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97AD" w14:textId="6774106F" w:rsidR="00012647" w:rsidRPr="00012647" w:rsidRDefault="00D05FFB" w:rsidP="00012647">
      <w:pPr>
        <w:spacing w:after="0" w:line="240" w:lineRule="auto"/>
      </w:pPr>
      <w:r>
        <w:t xml:space="preserve">Effective </w:t>
      </w:r>
      <w:r w:rsidR="00314DBE">
        <w:t xml:space="preserve">February 2024 new email </w:t>
      </w:r>
      <w:r w:rsidR="00181723" w:rsidRPr="00181723">
        <w:t>security standards</w:t>
      </w:r>
      <w:r w:rsidR="00012647" w:rsidRPr="00012647">
        <w:t xml:space="preserve"> </w:t>
      </w:r>
      <w:r w:rsidR="009C757C">
        <w:t>were implemented</w:t>
      </w:r>
      <w:r w:rsidR="0008155D">
        <w:t xml:space="preserve"> by email</w:t>
      </w:r>
      <w:r w:rsidR="00846B41">
        <w:t xml:space="preserve"> </w:t>
      </w:r>
      <w:r w:rsidR="00D00F9A">
        <w:t>providers</w:t>
      </w:r>
      <w:r w:rsidR="00846B41">
        <w:t xml:space="preserve"> (Gmail, Yahoo, etc)</w:t>
      </w:r>
      <w:r w:rsidR="00C336D3">
        <w:t xml:space="preserve"> to reduce</w:t>
      </w:r>
      <w:r w:rsidR="00C336D3" w:rsidRPr="00C336D3">
        <w:t xml:space="preserve"> spam, phishing</w:t>
      </w:r>
      <w:r w:rsidR="008A2DDA">
        <w:t>,</w:t>
      </w:r>
      <w:r w:rsidR="00C336D3" w:rsidRPr="00C336D3">
        <w:t xml:space="preserve"> and malware</w:t>
      </w:r>
      <w:r w:rsidR="00846B41">
        <w:t xml:space="preserve">. </w:t>
      </w:r>
      <w:r w:rsidR="00003641">
        <w:t>As a result</w:t>
      </w:r>
      <w:r w:rsidR="003F0A6F">
        <w:t xml:space="preserve">, we have found that these </w:t>
      </w:r>
      <w:r w:rsidR="00012647" w:rsidRPr="00012647">
        <w:t>email filters and spam checkers, which are intended to protect</w:t>
      </w:r>
      <w:r w:rsidR="00901DD3">
        <w:t xml:space="preserve"> </w:t>
      </w:r>
      <w:r w:rsidR="00B113BD">
        <w:t>recipients'</w:t>
      </w:r>
      <w:r w:rsidR="00012647" w:rsidRPr="00012647">
        <w:t xml:space="preserve"> security and privacy, </w:t>
      </w:r>
      <w:r w:rsidR="00695E88">
        <w:t>were</w:t>
      </w:r>
      <w:r w:rsidR="00012647" w:rsidRPr="00012647">
        <w:t xml:space="preserve"> </w:t>
      </w:r>
      <w:r w:rsidR="00012647">
        <w:t>inadvertently blocking</w:t>
      </w:r>
      <w:r w:rsidR="00695E88">
        <w:t xml:space="preserve"> our</w:t>
      </w:r>
      <w:r w:rsidR="00012647" w:rsidRPr="00012647">
        <w:t xml:space="preserve"> legitimate</w:t>
      </w:r>
      <w:r w:rsidR="008A2DDA">
        <w:t xml:space="preserve"> REDCap</w:t>
      </w:r>
      <w:r w:rsidR="00012647" w:rsidRPr="00012647">
        <w:t xml:space="preserve"> email messages. </w:t>
      </w:r>
      <w:r w:rsidR="008175BC">
        <w:t>Therefore, i</w:t>
      </w:r>
      <w:r w:rsidR="00012647" w:rsidRPr="00012647">
        <w:t xml:space="preserve">n an effort to prevent </w:t>
      </w:r>
      <w:r w:rsidR="00012647">
        <w:t>and</w:t>
      </w:r>
      <w:r w:rsidR="00012647" w:rsidRPr="00012647">
        <w:t xml:space="preserve"> reduce the incidence of outgoing emails being </w:t>
      </w:r>
      <w:r w:rsidR="008920B9">
        <w:t>blocked</w:t>
      </w:r>
      <w:r w:rsidR="00012647" w:rsidRPr="00012647">
        <w:t xml:space="preserve"> or flagged as spam, we have implemented the following </w:t>
      </w:r>
      <w:r w:rsidR="00482D52">
        <w:t>change</w:t>
      </w:r>
      <w:r w:rsidR="00012647" w:rsidRPr="00012647">
        <w:t>:</w:t>
      </w:r>
      <w:r w:rsidR="00012647" w:rsidRPr="00012647">
        <w:br/>
      </w:r>
    </w:p>
    <w:p w14:paraId="67FBE9F1" w14:textId="77777777" w:rsidR="00786B8B" w:rsidRDefault="00012647" w:rsidP="003E7DA0">
      <w:pPr>
        <w:spacing w:after="0" w:line="240" w:lineRule="auto"/>
        <w:rPr>
          <w:b/>
          <w:bCs/>
        </w:rPr>
      </w:pPr>
      <w:r w:rsidRPr="00012647">
        <w:rPr>
          <w:b/>
          <w:bCs/>
        </w:rPr>
        <w:t>As of Wednesday</w:t>
      </w:r>
      <w:r>
        <w:rPr>
          <w:b/>
          <w:bCs/>
        </w:rPr>
        <w:t xml:space="preserve">, February 7, 2024, </w:t>
      </w:r>
      <w:r w:rsidRPr="00012647">
        <w:rPr>
          <w:b/>
          <w:bCs/>
        </w:rPr>
        <w:t>any outbound</w:t>
      </w:r>
      <w:r>
        <w:rPr>
          <w:b/>
          <w:bCs/>
        </w:rPr>
        <w:t xml:space="preserve"> REDCap</w:t>
      </w:r>
      <w:r w:rsidRPr="00012647">
        <w:rPr>
          <w:b/>
          <w:bCs/>
        </w:rPr>
        <w:t xml:space="preserve"> email</w:t>
      </w:r>
      <w:r>
        <w:rPr>
          <w:b/>
          <w:bCs/>
        </w:rPr>
        <w:t xml:space="preserve"> </w:t>
      </w:r>
      <w:r w:rsidRPr="00012647">
        <w:rPr>
          <w:b/>
          <w:bCs/>
        </w:rPr>
        <w:t xml:space="preserve">with a “from” address belonging to an external (not </w:t>
      </w:r>
      <w:r>
        <w:rPr>
          <w:b/>
          <w:bCs/>
        </w:rPr>
        <w:t>@uchc.edu</w:t>
      </w:r>
      <w:r w:rsidRPr="00012647">
        <w:rPr>
          <w:b/>
          <w:bCs/>
        </w:rPr>
        <w:t xml:space="preserve">) institution will </w:t>
      </w:r>
      <w:r w:rsidR="00A22C9C" w:rsidRPr="00012647">
        <w:rPr>
          <w:b/>
          <w:bCs/>
        </w:rPr>
        <w:t>automatically</w:t>
      </w:r>
      <w:r w:rsidR="00A22C9C" w:rsidRPr="00012647">
        <w:t> </w:t>
      </w:r>
      <w:r w:rsidR="00A22C9C" w:rsidRPr="003E7DA0">
        <w:rPr>
          <w:b/>
          <w:bCs/>
        </w:rPr>
        <w:t>be changed to</w:t>
      </w:r>
      <w:r w:rsidR="00786B8B">
        <w:rPr>
          <w:b/>
          <w:bCs/>
        </w:rPr>
        <w:t>:</w:t>
      </w:r>
    </w:p>
    <w:p w14:paraId="2C6B9BBE" w14:textId="77777777" w:rsidR="00341A57" w:rsidRPr="00341A57" w:rsidRDefault="00341A57" w:rsidP="00341A5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563C1" w:themeColor="hyperlink"/>
          <w:u w:val="single"/>
        </w:rPr>
      </w:pPr>
      <w:r>
        <w:rPr>
          <w:b/>
          <w:bCs/>
        </w:rPr>
        <w:t>Display Name:</w:t>
      </w:r>
      <w:r w:rsidR="003422FE" w:rsidRPr="00786B8B">
        <w:rPr>
          <w:b/>
          <w:bCs/>
        </w:rPr>
        <w:t xml:space="preserve"> </w:t>
      </w:r>
      <w:r w:rsidR="003422FE" w:rsidRPr="00786B8B">
        <w:rPr>
          <w:rFonts w:eastAsia="Times New Roman"/>
          <w:b/>
          <w:bCs/>
          <w:color w:val="212121"/>
        </w:rPr>
        <w:t>UCH/UConn Research Study</w:t>
      </w:r>
      <w:r w:rsidR="00440B01" w:rsidRPr="00786B8B">
        <w:rPr>
          <w:rFonts w:eastAsia="Times New Roman"/>
          <w:color w:val="212121"/>
        </w:rPr>
        <w:t xml:space="preserve"> </w:t>
      </w:r>
    </w:p>
    <w:p w14:paraId="5FAB5497" w14:textId="09E4D20B" w:rsidR="00440B01" w:rsidRPr="00786B8B" w:rsidRDefault="00825F55" w:rsidP="00341A57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b/>
          <w:bCs/>
        </w:rPr>
      </w:pPr>
      <w:r>
        <w:rPr>
          <w:b/>
          <w:bCs/>
        </w:rPr>
        <w:t xml:space="preserve">Email Address: </w:t>
      </w:r>
      <w:hyperlink r:id="rId7" w:history="1">
        <w:r w:rsidRPr="00AD0F11">
          <w:rPr>
            <w:rStyle w:val="Hyperlink"/>
            <w:b/>
            <w:bCs/>
          </w:rPr>
          <w:t>redcap-no-reply@uchc.edu</w:t>
        </w:r>
      </w:hyperlink>
    </w:p>
    <w:p w14:paraId="4619C5E4" w14:textId="19F4CEB9" w:rsidR="00012647" w:rsidRPr="00012647" w:rsidRDefault="00012647" w:rsidP="003E7DA0">
      <w:pPr>
        <w:spacing w:after="0" w:line="240" w:lineRule="auto"/>
      </w:pPr>
      <w:r>
        <w:t xml:space="preserve"> </w:t>
      </w:r>
    </w:p>
    <w:p w14:paraId="7ECAD1F5" w14:textId="381C969E" w:rsidR="00012647" w:rsidRDefault="00012647" w:rsidP="00012647">
      <w:pPr>
        <w:spacing w:after="0" w:line="240" w:lineRule="auto"/>
      </w:pPr>
      <w:r w:rsidRPr="00012647">
        <w:t xml:space="preserve">As a result of this change, all emails sent from </w:t>
      </w:r>
      <w:r>
        <w:t xml:space="preserve">UCH </w:t>
      </w:r>
      <w:r w:rsidRPr="00012647">
        <w:t xml:space="preserve">REDCap will have a </w:t>
      </w:r>
      <w:r>
        <w:t>@uchc.edu</w:t>
      </w:r>
      <w:r w:rsidRPr="00012647">
        <w:t xml:space="preserve"> “from” address which should result in fewer messages being filtered or blocked. If a study participant replies to the message</w:t>
      </w:r>
      <w:r>
        <w:t>,</w:t>
      </w:r>
      <w:r w:rsidRPr="00012647">
        <w:t xml:space="preserve"> the reply will normally be sent to the original sender since the “reply-to” address is that of the original sender</w:t>
      </w:r>
      <w:r>
        <w:t>; H</w:t>
      </w:r>
      <w:r w:rsidRPr="00012647">
        <w:t xml:space="preserve">owever, </w:t>
      </w:r>
      <w:r>
        <w:t xml:space="preserve">given </w:t>
      </w:r>
      <w:r w:rsidRPr="00012647">
        <w:t xml:space="preserve">that some email clients </w:t>
      </w:r>
      <w:r>
        <w:t xml:space="preserve">(Gmail, Yahoo, etc.) </w:t>
      </w:r>
      <w:r w:rsidRPr="00012647">
        <w:t>do not correctly support the reply-to address</w:t>
      </w:r>
      <w:r>
        <w:t xml:space="preserve">, </w:t>
      </w:r>
      <w:r w:rsidRPr="00012647">
        <w:t>some messages sent in reply may not be delivered. This is outside of our control.</w:t>
      </w:r>
      <w:r>
        <w:t xml:space="preserve"> Thus, please make sure you have included your appropriate contact information in the actual survey message itself to help reduce this occurrence. </w:t>
      </w:r>
    </w:p>
    <w:p w14:paraId="5B0804D5" w14:textId="77777777" w:rsidR="00012647" w:rsidRPr="00012647" w:rsidRDefault="00012647" w:rsidP="00012647">
      <w:pPr>
        <w:spacing w:after="0" w:line="240" w:lineRule="auto"/>
      </w:pPr>
    </w:p>
    <w:p w14:paraId="45E59F7C" w14:textId="7964D071" w:rsidR="00012647" w:rsidRDefault="00012647" w:rsidP="00012647">
      <w:pPr>
        <w:spacing w:after="0" w:line="240" w:lineRule="auto"/>
      </w:pPr>
      <w:r>
        <w:t>REDCap m</w:t>
      </w:r>
      <w:r w:rsidRPr="00012647">
        <w:t xml:space="preserve">essages sent from a </w:t>
      </w:r>
      <w:r>
        <w:t xml:space="preserve">@uchc.edu </w:t>
      </w:r>
      <w:r w:rsidRPr="00012647">
        <w:t>address will be sent unchanged, as before.</w:t>
      </w:r>
    </w:p>
    <w:p w14:paraId="31794E8F" w14:textId="77777777" w:rsidR="00012647" w:rsidRPr="00012647" w:rsidRDefault="00012647" w:rsidP="00012647">
      <w:pPr>
        <w:spacing w:after="0" w:line="240" w:lineRule="auto"/>
      </w:pPr>
    </w:p>
    <w:p w14:paraId="1B107769" w14:textId="2E766A8F" w:rsidR="00012647" w:rsidRDefault="00012647" w:rsidP="00012647">
      <w:pPr>
        <w:spacing w:after="0" w:line="240" w:lineRule="auto"/>
        <w:rPr>
          <w:b/>
          <w:bCs/>
        </w:rPr>
      </w:pPr>
      <w:r w:rsidRPr="00012647">
        <w:rPr>
          <w:b/>
          <w:bCs/>
        </w:rPr>
        <w:t xml:space="preserve">* </w:t>
      </w:r>
      <w:r>
        <w:rPr>
          <w:b/>
          <w:bCs/>
        </w:rPr>
        <w:t>T</w:t>
      </w:r>
      <w:r w:rsidRPr="00012647">
        <w:rPr>
          <w:b/>
          <w:bCs/>
        </w:rPr>
        <w:t xml:space="preserve">hese configuration changes require </w:t>
      </w:r>
      <w:r w:rsidRPr="00012647">
        <w:rPr>
          <w:b/>
          <w:bCs/>
          <w:u w:val="single"/>
        </w:rPr>
        <w:t>NO</w:t>
      </w:r>
      <w:r w:rsidRPr="00012647">
        <w:rPr>
          <w:b/>
          <w:bCs/>
        </w:rPr>
        <w:t xml:space="preserve"> action on the part of REDCap users. Users may continue to use their usual email address when configuring their user accounts, survey invitations</w:t>
      </w:r>
      <w:r>
        <w:rPr>
          <w:b/>
          <w:bCs/>
        </w:rPr>
        <w:t>,</w:t>
      </w:r>
      <w:r w:rsidRPr="00012647">
        <w:rPr>
          <w:b/>
          <w:bCs/>
        </w:rPr>
        <w:t xml:space="preserve"> and other REDCap email features. </w:t>
      </w:r>
    </w:p>
    <w:p w14:paraId="038F84D6" w14:textId="77777777" w:rsidR="00012647" w:rsidRDefault="00012647" w:rsidP="00012647">
      <w:pPr>
        <w:spacing w:after="0" w:line="240" w:lineRule="auto"/>
        <w:rPr>
          <w:b/>
          <w:bCs/>
        </w:rPr>
      </w:pPr>
    </w:p>
    <w:p w14:paraId="5B187242" w14:textId="2C5F96A0" w:rsidR="00012647" w:rsidRPr="00012647" w:rsidRDefault="00012647" w:rsidP="00012647">
      <w:pPr>
        <w:spacing w:after="0" w:line="240" w:lineRule="auto"/>
        <w:rPr>
          <w:b/>
          <w:bCs/>
        </w:rPr>
      </w:pPr>
      <w:r w:rsidRPr="00012647">
        <w:rPr>
          <w:b/>
          <w:bCs/>
        </w:rPr>
        <w:t>**This change ONLY affects messages being sent via REDCap. It will not change any emails being sent via your individual, institutional email system.</w:t>
      </w:r>
    </w:p>
    <w:p w14:paraId="7069261B" w14:textId="77777777" w:rsidR="002D49FB" w:rsidRDefault="002D49FB" w:rsidP="00012647">
      <w:pPr>
        <w:spacing w:line="240" w:lineRule="auto"/>
        <w:rPr>
          <w:b/>
          <w:bCs/>
        </w:rPr>
      </w:pPr>
    </w:p>
    <w:p w14:paraId="0DB6CDE3" w14:textId="57C0FAF1" w:rsidR="00012647" w:rsidRPr="00012647" w:rsidRDefault="00012647" w:rsidP="00012647">
      <w:pPr>
        <w:spacing w:line="240" w:lineRule="auto"/>
      </w:pPr>
      <w:r w:rsidRPr="00012647">
        <w:t>Please let us know if you experience REDCap email delivery issues.</w:t>
      </w:r>
      <w:r>
        <w:t xml:space="preserve"> </w:t>
      </w:r>
    </w:p>
    <w:sectPr w:rsidR="00012647" w:rsidRPr="0001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514"/>
    <w:multiLevelType w:val="hybridMultilevel"/>
    <w:tmpl w:val="4DC294DA"/>
    <w:lvl w:ilvl="0" w:tplc="DEC4A9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77136"/>
    <w:multiLevelType w:val="multilevel"/>
    <w:tmpl w:val="F118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2727E"/>
    <w:multiLevelType w:val="hybridMultilevel"/>
    <w:tmpl w:val="54549532"/>
    <w:lvl w:ilvl="0" w:tplc="B776C5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1738A"/>
    <w:multiLevelType w:val="hybridMultilevel"/>
    <w:tmpl w:val="990038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88205406">
    <w:abstractNumId w:val="1"/>
  </w:num>
  <w:num w:numId="2" w16cid:durableId="2113667634">
    <w:abstractNumId w:val="2"/>
  </w:num>
  <w:num w:numId="3" w16cid:durableId="885869154">
    <w:abstractNumId w:val="3"/>
  </w:num>
  <w:num w:numId="4" w16cid:durableId="93444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47"/>
    <w:rsid w:val="00003641"/>
    <w:rsid w:val="00012647"/>
    <w:rsid w:val="00071F4C"/>
    <w:rsid w:val="0008155D"/>
    <w:rsid w:val="000D4ECD"/>
    <w:rsid w:val="00181723"/>
    <w:rsid w:val="00185930"/>
    <w:rsid w:val="002432B0"/>
    <w:rsid w:val="00250677"/>
    <w:rsid w:val="002D49FB"/>
    <w:rsid w:val="00314DBE"/>
    <w:rsid w:val="00341A57"/>
    <w:rsid w:val="003422FE"/>
    <w:rsid w:val="003E7DA0"/>
    <w:rsid w:val="003F0A6F"/>
    <w:rsid w:val="00440B01"/>
    <w:rsid w:val="00453830"/>
    <w:rsid w:val="00482D52"/>
    <w:rsid w:val="00591562"/>
    <w:rsid w:val="00695E88"/>
    <w:rsid w:val="00786B8B"/>
    <w:rsid w:val="008175BC"/>
    <w:rsid w:val="00825F55"/>
    <w:rsid w:val="00846B41"/>
    <w:rsid w:val="008920B9"/>
    <w:rsid w:val="008A2DDA"/>
    <w:rsid w:val="00901DD3"/>
    <w:rsid w:val="00970A99"/>
    <w:rsid w:val="009C757C"/>
    <w:rsid w:val="00A22C9C"/>
    <w:rsid w:val="00A64AE0"/>
    <w:rsid w:val="00B113BD"/>
    <w:rsid w:val="00B56DCC"/>
    <w:rsid w:val="00C336D3"/>
    <w:rsid w:val="00D00F9A"/>
    <w:rsid w:val="00D05FFB"/>
    <w:rsid w:val="00E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07EB1"/>
  <w15:chartTrackingRefBased/>
  <w15:docId w15:val="{9A38FC05-7F68-40C6-ADFA-995D69B7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6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redcap-no-reply@uch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8451808D8D4AAFB17224528D6739" ma:contentTypeVersion="15" ma:contentTypeDescription="Create a new document." ma:contentTypeScope="" ma:versionID="11322ea8a8fd07d6944572583efa4e32">
  <xsd:schema xmlns:xsd="http://www.w3.org/2001/XMLSchema" xmlns:xs="http://www.w3.org/2001/XMLSchema" xmlns:p="http://schemas.microsoft.com/office/2006/metadata/properties" xmlns:ns2="b624707a-3787-46be-9376-aac715c8de20" xmlns:ns3="4b022a6b-7f7d-4025-99a0-e5dc46495d1e" targetNamespace="http://schemas.microsoft.com/office/2006/metadata/properties" ma:root="true" ma:fieldsID="4e31d849eceb990b30b89b097f578507" ns2:_="" ns3:_="">
    <xsd:import namespace="b624707a-3787-46be-9376-aac715c8de20"/>
    <xsd:import namespace="4b022a6b-7f7d-4025-99a0-e5dc46495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Projec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707a-3787-46be-9376-aac715c8d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23ba09-1520-432c-8078-5bf6a4e79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ProjectID" ma:index="21" nillable="true" ma:displayName="Project ID" ma:format="Dropdown" ma:internalName="ProjectID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a6b-7f7d-4025-99a0-e5dc46495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c9a325-4b27-4c12-9844-269895b8ca80}" ma:internalName="TaxCatchAll" ma:showField="CatchAllData" ma:web="4b022a6b-7f7d-4025-99a0-e5dc46495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8A065-BB93-4B14-A739-4850F962B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B9512-C84A-45A5-A19A-AA420E490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4707a-3787-46be-9376-aac715c8de20"/>
    <ds:schemaRef ds:uri="4b022a6b-7f7d-4025-99a0-e5dc46495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</Words>
  <Characters>1679</Characters>
  <Application>Microsoft Office Word</Application>
  <DocSecurity>0</DocSecurity>
  <Lines>31</Lines>
  <Paragraphs>10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Chapps,Melissa A.</dc:creator>
  <cp:keywords/>
  <dc:description/>
  <cp:lastModifiedBy>Chapps,Melissa A.</cp:lastModifiedBy>
  <cp:revision>36</cp:revision>
  <dcterms:created xsi:type="dcterms:W3CDTF">2024-03-11T14:35:00Z</dcterms:created>
  <dcterms:modified xsi:type="dcterms:W3CDTF">2024-03-11T15:16:00Z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5970e172-4498-4824-b6e2-58d4a994c4dc</vt:lpwstr>
  </property>
</Properties>
</file>