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028F" w14:textId="34B4FD11" w:rsidR="00592B45" w:rsidRDefault="003400B4" w:rsidP="00592B45">
      <w:pPr>
        <w:spacing w:before="240"/>
        <w:jc w:val="center"/>
        <w:rPr>
          <w:rFonts w:cstheme="minorHAnsi"/>
          <w:b/>
          <w:bCs/>
          <w:color w:val="C00000"/>
          <w:sz w:val="32"/>
          <w:szCs w:val="32"/>
        </w:rPr>
      </w:pPr>
      <w:r>
        <w:rPr>
          <w:rFonts w:cstheme="minorHAnsi"/>
          <w:b/>
          <w:bCs/>
          <w:noProof/>
          <w:color w:val="C00000"/>
          <w:sz w:val="32"/>
          <w:szCs w:val="32"/>
        </w:rPr>
        <w:drawing>
          <wp:inline distT="0" distB="0" distL="0" distR="0" wp14:anchorId="1E5D4953" wp14:editId="54518A6A">
            <wp:extent cx="4425696" cy="1280160"/>
            <wp:effectExtent l="0" t="0" r="0" b="0"/>
            <wp:docPr id="213500050"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00050" name="Picture 1" descr="A black and red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425696" cy="1280160"/>
                    </a:xfrm>
                    <a:prstGeom prst="rect">
                      <a:avLst/>
                    </a:prstGeom>
                  </pic:spPr>
                </pic:pic>
              </a:graphicData>
            </a:graphic>
          </wp:inline>
        </w:drawing>
      </w:r>
    </w:p>
    <w:p w14:paraId="1BFEBE16" w14:textId="453ACBD3" w:rsidR="0083699C" w:rsidRPr="003400B4" w:rsidRDefault="00B905D5" w:rsidP="003400B4">
      <w:pPr>
        <w:spacing w:before="240"/>
        <w:jc w:val="center"/>
        <w:rPr>
          <w:rStyle w:val="Hyperlink"/>
          <w:rFonts w:cstheme="minorHAnsi"/>
          <w:b/>
          <w:bCs/>
          <w:color w:val="C00000"/>
          <w:sz w:val="32"/>
          <w:szCs w:val="32"/>
          <w:u w:val="none"/>
        </w:rPr>
      </w:pPr>
      <w:hyperlink r:id="rId10" w:history="1">
        <w:r w:rsidR="0083699C" w:rsidRPr="00592B45">
          <w:rPr>
            <w:rStyle w:val="Hyperlink"/>
            <w:rFonts w:cstheme="minorHAnsi"/>
            <w:b/>
            <w:bCs/>
            <w:color w:val="C00000"/>
            <w:sz w:val="32"/>
            <w:szCs w:val="32"/>
          </w:rPr>
          <w:t>Instrument Design</w:t>
        </w:r>
      </w:hyperlink>
      <w:r w:rsidR="00592B45">
        <w:rPr>
          <w:rStyle w:val="Hyperlink"/>
          <w:rFonts w:cstheme="minorHAnsi"/>
          <w:b/>
          <w:bCs/>
          <w:color w:val="C00000"/>
          <w:sz w:val="32"/>
          <w:szCs w:val="32"/>
        </w:rPr>
        <w:t xml:space="preserve"> / Online Designer / Data Dictionary</w:t>
      </w:r>
      <w:r w:rsidR="007B7DCA">
        <w:rPr>
          <w:rStyle w:val="Hyperlink"/>
          <w:rFonts w:cstheme="minorHAnsi"/>
          <w:b/>
          <w:bCs/>
          <w:color w:val="C00000"/>
          <w:sz w:val="32"/>
          <w:szCs w:val="32"/>
        </w:rPr>
        <w:t xml:space="preserve"> FAQs</w:t>
      </w:r>
    </w:p>
    <w:p w14:paraId="7D431FF2" w14:textId="77777777" w:rsidR="0083699C" w:rsidRDefault="0083699C" w:rsidP="0083699C">
      <w:pPr>
        <w:rPr>
          <w:rFonts w:cstheme="minorHAnsi"/>
          <w:b/>
          <w:bCs/>
        </w:rPr>
      </w:pPr>
    </w:p>
    <w:p w14:paraId="3710B433" w14:textId="77777777" w:rsidR="0083699C" w:rsidRPr="004A5EBA" w:rsidRDefault="0083699C" w:rsidP="0083699C">
      <w:pPr>
        <w:rPr>
          <w:rFonts w:cstheme="minorHAnsi"/>
          <w:b/>
          <w:bCs/>
          <w:sz w:val="28"/>
          <w:szCs w:val="28"/>
          <w:u w:val="single"/>
        </w:rPr>
      </w:pPr>
      <w:r w:rsidRPr="004A5EBA">
        <w:rPr>
          <w:rFonts w:cstheme="minorHAnsi"/>
          <w:b/>
          <w:bCs/>
          <w:sz w:val="28"/>
          <w:szCs w:val="28"/>
          <w:u w:val="single"/>
        </w:rPr>
        <w:t>General Instrument Design</w:t>
      </w:r>
    </w:p>
    <w:p w14:paraId="16DDD568" w14:textId="2C920117" w:rsidR="0083699C" w:rsidRPr="004A5EBA" w:rsidRDefault="0083699C" w:rsidP="0083699C">
      <w:pPr>
        <w:rPr>
          <w:rFonts w:cstheme="minorHAnsi"/>
          <w:b/>
          <w:bCs/>
          <w:sz w:val="24"/>
          <w:szCs w:val="24"/>
        </w:rPr>
      </w:pPr>
      <w:r w:rsidRPr="004A5EBA">
        <w:rPr>
          <w:rFonts w:cstheme="minorHAnsi"/>
          <w:b/>
          <w:bCs/>
          <w:sz w:val="24"/>
          <w:szCs w:val="24"/>
        </w:rPr>
        <w:t>Are there any restrictions to what you can name a variable/field?</w:t>
      </w:r>
    </w:p>
    <w:p w14:paraId="5750B831" w14:textId="77777777" w:rsidR="0083699C" w:rsidRPr="0083699C" w:rsidRDefault="0083699C" w:rsidP="0083699C">
      <w:pPr>
        <w:rPr>
          <w:rFonts w:cstheme="minorHAnsi"/>
        </w:rPr>
      </w:pPr>
      <w:r w:rsidRPr="0083699C">
        <w:rPr>
          <w:rFonts w:cstheme="minorHAnsi"/>
        </w:rPr>
        <w:t>Variable names cannot be duplicated and should always start with a letter. They must be lowercase and may contain only letters, numbers, and underscores. Although a maximum length of 26 characters is allowed, by convention, variable names should be as short in length as possible while maintaining meaning. Note: the terms "variable names" and "field names" are used interchangeably in REDCap.</w:t>
      </w:r>
    </w:p>
    <w:p w14:paraId="4EB71F98" w14:textId="77777777" w:rsidR="0083699C" w:rsidRPr="0083699C" w:rsidRDefault="0083699C" w:rsidP="0083699C">
      <w:pPr>
        <w:rPr>
          <w:rFonts w:cstheme="minorHAnsi"/>
        </w:rPr>
      </w:pPr>
    </w:p>
    <w:p w14:paraId="6243E45B" w14:textId="628841C4" w:rsidR="0083699C" w:rsidRPr="004A5EBA" w:rsidRDefault="0083699C" w:rsidP="0083699C">
      <w:pPr>
        <w:rPr>
          <w:rFonts w:cstheme="minorHAnsi"/>
          <w:b/>
          <w:bCs/>
          <w:sz w:val="24"/>
          <w:szCs w:val="24"/>
        </w:rPr>
      </w:pPr>
      <w:r w:rsidRPr="004A5EBA">
        <w:rPr>
          <w:rFonts w:cstheme="minorHAnsi"/>
          <w:b/>
          <w:bCs/>
          <w:sz w:val="24"/>
          <w:szCs w:val="24"/>
        </w:rPr>
        <w:t>Are there any restrictions to what you can name a data collection instrument?</w:t>
      </w:r>
    </w:p>
    <w:p w14:paraId="619C649A" w14:textId="77777777" w:rsidR="0083699C" w:rsidRPr="0083699C" w:rsidRDefault="0083699C" w:rsidP="0083699C">
      <w:pPr>
        <w:rPr>
          <w:rFonts w:cstheme="minorHAnsi"/>
        </w:rPr>
      </w:pPr>
      <w:r w:rsidRPr="0083699C">
        <w:rPr>
          <w:rFonts w:cstheme="minorHAnsi"/>
        </w:rPr>
        <w:t>Naming instruments using the Online Designer do not have restrictions. Naming instruments using the Data Dictionary is restricted to lowercase and may contain only letters, numbers, and underscores.</w:t>
      </w:r>
    </w:p>
    <w:p w14:paraId="47CC5737" w14:textId="77777777" w:rsidR="0083699C" w:rsidRPr="0083699C" w:rsidRDefault="0083699C" w:rsidP="0083699C">
      <w:pPr>
        <w:rPr>
          <w:rFonts w:cstheme="minorHAnsi"/>
        </w:rPr>
      </w:pPr>
    </w:p>
    <w:p w14:paraId="053AA8B5" w14:textId="1E1BCE0F" w:rsidR="0083699C" w:rsidRPr="004A5EBA" w:rsidRDefault="0083699C" w:rsidP="0083699C">
      <w:pPr>
        <w:rPr>
          <w:rFonts w:cstheme="minorHAnsi"/>
          <w:b/>
          <w:bCs/>
          <w:sz w:val="24"/>
          <w:szCs w:val="24"/>
        </w:rPr>
      </w:pPr>
      <w:r w:rsidRPr="004A5EBA">
        <w:rPr>
          <w:rFonts w:cstheme="minorHAnsi"/>
          <w:b/>
          <w:bCs/>
          <w:sz w:val="24"/>
          <w:szCs w:val="24"/>
        </w:rPr>
        <w:t>Are there restrictions to the number of data collection instruments you can have in one project?</w:t>
      </w:r>
    </w:p>
    <w:p w14:paraId="3666E56C" w14:textId="77777777" w:rsidR="0083699C" w:rsidRPr="0083699C" w:rsidRDefault="0083699C" w:rsidP="0083699C">
      <w:pPr>
        <w:rPr>
          <w:rFonts w:cstheme="minorHAnsi"/>
        </w:rPr>
      </w:pPr>
      <w:r w:rsidRPr="0083699C">
        <w:rPr>
          <w:rFonts w:cstheme="minorHAnsi"/>
        </w:rPr>
        <w:t>Currently, there are no restrictions on the number of data collection instruments per project.</w:t>
      </w:r>
    </w:p>
    <w:p w14:paraId="247C2685" w14:textId="77777777" w:rsidR="0083699C" w:rsidRPr="0083699C" w:rsidRDefault="0083699C" w:rsidP="0083699C">
      <w:pPr>
        <w:rPr>
          <w:rFonts w:cstheme="minorHAnsi"/>
        </w:rPr>
      </w:pPr>
    </w:p>
    <w:p w14:paraId="49DE7E54" w14:textId="05217604" w:rsidR="0083699C" w:rsidRPr="004A5EBA" w:rsidRDefault="0083699C" w:rsidP="0083699C">
      <w:pPr>
        <w:rPr>
          <w:rFonts w:cstheme="minorHAnsi"/>
          <w:b/>
          <w:bCs/>
          <w:sz w:val="24"/>
          <w:szCs w:val="24"/>
        </w:rPr>
      </w:pPr>
      <w:r w:rsidRPr="004A5EBA">
        <w:rPr>
          <w:rFonts w:cstheme="minorHAnsi"/>
          <w:b/>
          <w:bCs/>
          <w:sz w:val="24"/>
          <w:szCs w:val="24"/>
        </w:rPr>
        <w:t>Are there restrictions to the number of fields you can have in one instrument?</w:t>
      </w:r>
    </w:p>
    <w:p w14:paraId="77A13753" w14:textId="77777777" w:rsidR="0083699C" w:rsidRPr="0083699C" w:rsidRDefault="0083699C" w:rsidP="0083699C">
      <w:pPr>
        <w:rPr>
          <w:rFonts w:cstheme="minorHAnsi"/>
        </w:rPr>
      </w:pPr>
      <w:r w:rsidRPr="0083699C">
        <w:rPr>
          <w:rFonts w:cstheme="minorHAnsi"/>
        </w:rPr>
        <w:t xml:space="preserve">No. There are no restrictions on the length or number of fields per instrument. The best practice is to keep instruments </w:t>
      </w:r>
      <w:proofErr w:type="gramStart"/>
      <w:r w:rsidRPr="0083699C">
        <w:rPr>
          <w:rFonts w:cstheme="minorHAnsi"/>
        </w:rPr>
        <w:t>fairly short</w:t>
      </w:r>
      <w:proofErr w:type="gramEnd"/>
      <w:r w:rsidRPr="0083699C">
        <w:rPr>
          <w:rFonts w:cstheme="minorHAnsi"/>
        </w:rPr>
        <w:t xml:space="preserve"> for easier data entry, and to ensure that you're saving data to the server more frequently.</w:t>
      </w:r>
    </w:p>
    <w:p w14:paraId="7ED4710C" w14:textId="77777777" w:rsidR="0083699C" w:rsidRPr="0083699C" w:rsidRDefault="0083699C" w:rsidP="0083699C">
      <w:pPr>
        <w:rPr>
          <w:rFonts w:cstheme="minorHAnsi"/>
        </w:rPr>
      </w:pPr>
      <w:r w:rsidRPr="0083699C">
        <w:rPr>
          <w:rFonts w:cstheme="minorHAnsi"/>
        </w:rPr>
        <w:t>For long surveys, you can use section headers and enable the feature "Display Questions" = One Section Per Page. This will allow participants to save each section when they click "next page".</w:t>
      </w:r>
    </w:p>
    <w:p w14:paraId="3701C9FA" w14:textId="77777777" w:rsidR="0083699C" w:rsidRPr="0083699C" w:rsidRDefault="0083699C" w:rsidP="0083699C">
      <w:pPr>
        <w:rPr>
          <w:rFonts w:cstheme="minorHAnsi"/>
        </w:rPr>
      </w:pPr>
    </w:p>
    <w:p w14:paraId="5AAE55F5" w14:textId="70DED052" w:rsidR="0083699C" w:rsidRPr="004A5EBA" w:rsidRDefault="0083699C" w:rsidP="0083699C">
      <w:pPr>
        <w:rPr>
          <w:rFonts w:cstheme="minorHAnsi"/>
          <w:b/>
          <w:bCs/>
          <w:sz w:val="24"/>
          <w:szCs w:val="24"/>
        </w:rPr>
      </w:pPr>
      <w:r w:rsidRPr="004A5EBA">
        <w:rPr>
          <w:rFonts w:cstheme="minorHAnsi"/>
          <w:b/>
          <w:bCs/>
          <w:sz w:val="24"/>
          <w:szCs w:val="24"/>
        </w:rPr>
        <w:t>Can multiple users build/edit a project at the same time/simultaneously?</w:t>
      </w:r>
    </w:p>
    <w:p w14:paraId="6D24858C" w14:textId="647CF297" w:rsidR="0083699C" w:rsidRPr="0083699C" w:rsidRDefault="0083699C" w:rsidP="0083699C">
      <w:pPr>
        <w:rPr>
          <w:rFonts w:cstheme="minorHAnsi"/>
        </w:rPr>
      </w:pPr>
      <w:r w:rsidRPr="0083699C">
        <w:rPr>
          <w:rFonts w:cstheme="minorHAnsi"/>
        </w:rPr>
        <w:t>Multiple users can build or edit a project simultaneously, but it is not a best practice, especially if they are working on the same part of the project. It is very easy to make changes the other person isn't aware of, to make changes the contradict the changes the other person is making, or to make changes that will affect the data in ways you don't expect--especially when paired with the other person's changes. If multiple people are making changes at the same time, they need to communicate very closely, and the changes need to be tested very carefully.</w:t>
      </w:r>
    </w:p>
    <w:p w14:paraId="0135A869" w14:textId="77777777" w:rsidR="0083699C" w:rsidRPr="0083699C" w:rsidRDefault="0083699C" w:rsidP="0083699C">
      <w:pPr>
        <w:rPr>
          <w:rFonts w:cstheme="minorHAnsi"/>
        </w:rPr>
      </w:pPr>
    </w:p>
    <w:p w14:paraId="61FD30C9" w14:textId="122DA231" w:rsidR="0083699C" w:rsidRPr="004A5EBA" w:rsidRDefault="0083699C" w:rsidP="0083699C">
      <w:pPr>
        <w:rPr>
          <w:rFonts w:cstheme="minorHAnsi"/>
          <w:b/>
          <w:bCs/>
          <w:sz w:val="24"/>
          <w:szCs w:val="24"/>
        </w:rPr>
      </w:pPr>
      <w:r w:rsidRPr="004A5EBA">
        <w:rPr>
          <w:rFonts w:cstheme="minorHAnsi"/>
          <w:b/>
          <w:bCs/>
          <w:sz w:val="24"/>
          <w:szCs w:val="24"/>
        </w:rPr>
        <w:lastRenderedPageBreak/>
        <w:t>What is the difference between a data entry form and a survey?</w:t>
      </w:r>
    </w:p>
    <w:p w14:paraId="49457A04" w14:textId="77777777" w:rsidR="0083699C" w:rsidRPr="0083699C" w:rsidRDefault="0083699C" w:rsidP="0083699C">
      <w:pPr>
        <w:rPr>
          <w:rFonts w:cstheme="minorHAnsi"/>
        </w:rPr>
      </w:pPr>
      <w:r w:rsidRPr="0083699C">
        <w:rPr>
          <w:rFonts w:cstheme="minorHAnsi"/>
        </w:rPr>
        <w:t>REDCap defines Data Collection Instruments as "data entry forms" and "surveys".</w:t>
      </w:r>
    </w:p>
    <w:p w14:paraId="0966D3FB" w14:textId="77777777" w:rsidR="0083699C" w:rsidRPr="0083699C" w:rsidRDefault="0083699C" w:rsidP="0083699C">
      <w:pPr>
        <w:rPr>
          <w:rFonts w:cstheme="minorHAnsi"/>
        </w:rPr>
      </w:pPr>
      <w:r w:rsidRPr="0083699C">
        <w:rPr>
          <w:rFonts w:cstheme="minorHAnsi"/>
        </w:rPr>
        <w:t>With "surveys" you can collect data directly from participants. Participants will access your questions via a secure webpage. No authentication is required; however, you can enable the Survey Login feature if needed.</w:t>
      </w:r>
    </w:p>
    <w:p w14:paraId="48DF0692" w14:textId="77777777" w:rsidR="0083699C" w:rsidRPr="0083699C" w:rsidRDefault="0083699C" w:rsidP="0083699C">
      <w:pPr>
        <w:rPr>
          <w:rFonts w:cstheme="minorHAnsi"/>
        </w:rPr>
      </w:pPr>
      <w:r w:rsidRPr="0083699C">
        <w:rPr>
          <w:rFonts w:cstheme="minorHAnsi"/>
        </w:rPr>
        <w:t>With "data entry forms", data is entered by authorized REDCap project users. REDCap log-in access and project rights are required to view and edit the data entry forms.</w:t>
      </w:r>
    </w:p>
    <w:p w14:paraId="2F0BE655" w14:textId="77777777" w:rsidR="0083699C" w:rsidRPr="0083699C" w:rsidRDefault="0083699C" w:rsidP="0083699C">
      <w:pPr>
        <w:rPr>
          <w:rFonts w:cstheme="minorHAnsi"/>
        </w:rPr>
      </w:pPr>
    </w:p>
    <w:p w14:paraId="769015CE" w14:textId="414E29EE" w:rsidR="0083699C" w:rsidRPr="004A5EBA" w:rsidRDefault="0083699C" w:rsidP="0083699C">
      <w:pPr>
        <w:rPr>
          <w:rFonts w:cstheme="minorHAnsi"/>
          <w:b/>
          <w:bCs/>
          <w:sz w:val="24"/>
          <w:szCs w:val="24"/>
        </w:rPr>
      </w:pPr>
      <w:r w:rsidRPr="004A5EBA">
        <w:rPr>
          <w:rFonts w:cstheme="minorHAnsi"/>
          <w:b/>
          <w:bCs/>
          <w:sz w:val="24"/>
          <w:szCs w:val="24"/>
        </w:rPr>
        <w:t>Can I insert a smiley face or emoticon or an image into a field choice label?</w:t>
      </w:r>
    </w:p>
    <w:p w14:paraId="10A17241" w14:textId="77777777" w:rsidR="0083699C" w:rsidRPr="0083699C" w:rsidRDefault="0083699C" w:rsidP="0083699C">
      <w:pPr>
        <w:rPr>
          <w:rFonts w:cstheme="minorHAnsi"/>
        </w:rPr>
      </w:pPr>
      <w:r w:rsidRPr="0083699C">
        <w:rPr>
          <w:rFonts w:cstheme="minorHAnsi"/>
        </w:rPr>
        <w:t>You can hardcode emoticons into the label--you can find a list of the codes here: </w:t>
      </w:r>
      <w:hyperlink r:id="rId11" w:history="1">
        <w:r w:rsidRPr="0083699C">
          <w:rPr>
            <w:rStyle w:val="Hyperlink"/>
            <w:rFonts w:cstheme="minorHAnsi"/>
          </w:rPr>
          <w:t>http://character-code.com/emoticons-html-codes.php</w:t>
        </w:r>
      </w:hyperlink>
    </w:p>
    <w:p w14:paraId="1CA8E92E" w14:textId="77777777" w:rsidR="0083699C" w:rsidRPr="0083699C" w:rsidRDefault="0083699C" w:rsidP="0083699C">
      <w:pPr>
        <w:rPr>
          <w:rFonts w:cstheme="minorHAnsi"/>
        </w:rPr>
      </w:pPr>
      <w:r w:rsidRPr="0083699C">
        <w:rPr>
          <w:rFonts w:cstheme="minorHAnsi"/>
        </w:rPr>
        <w:t>If you use this option, make sure to test using the data dictionary and test it in different browses to make sure they all recognize the codes you're using.</w:t>
      </w:r>
    </w:p>
    <w:p w14:paraId="17063AB8" w14:textId="77777777" w:rsidR="0083699C" w:rsidRPr="0083699C" w:rsidRDefault="0083699C" w:rsidP="0083699C">
      <w:pPr>
        <w:rPr>
          <w:rFonts w:cstheme="minorHAnsi"/>
        </w:rPr>
      </w:pPr>
      <w:r w:rsidRPr="0083699C">
        <w:rPr>
          <w:rFonts w:cstheme="minorHAnsi"/>
        </w:rPr>
        <w:t>The other option is to create a descriptive field with images in the proper places and put it above the radio buttons of LH alignment.</w:t>
      </w:r>
    </w:p>
    <w:p w14:paraId="65075060" w14:textId="77777777" w:rsidR="0083699C" w:rsidRPr="0083699C" w:rsidRDefault="0083699C" w:rsidP="0083699C">
      <w:pPr>
        <w:rPr>
          <w:rFonts w:cstheme="minorHAnsi"/>
        </w:rPr>
      </w:pPr>
    </w:p>
    <w:p w14:paraId="64A3612B" w14:textId="4007CB40" w:rsidR="0083699C" w:rsidRPr="004A5EBA" w:rsidRDefault="0083699C" w:rsidP="0083699C">
      <w:pPr>
        <w:rPr>
          <w:rFonts w:cstheme="minorHAnsi"/>
          <w:b/>
          <w:bCs/>
          <w:sz w:val="24"/>
          <w:szCs w:val="24"/>
        </w:rPr>
      </w:pPr>
      <w:r w:rsidRPr="004A5EBA">
        <w:rPr>
          <w:rFonts w:cstheme="minorHAnsi"/>
          <w:b/>
          <w:bCs/>
          <w:sz w:val="24"/>
          <w:szCs w:val="24"/>
        </w:rPr>
        <w:t>How to set/unset that changes to a record require providing a reason for the change?</w:t>
      </w:r>
    </w:p>
    <w:p w14:paraId="6AD396D8" w14:textId="77777777" w:rsidR="0083699C" w:rsidRPr="0083699C" w:rsidRDefault="0083699C" w:rsidP="0083699C">
      <w:pPr>
        <w:rPr>
          <w:rFonts w:cstheme="minorHAnsi"/>
        </w:rPr>
      </w:pPr>
      <w:r w:rsidRPr="0083699C">
        <w:rPr>
          <w:rFonts w:cstheme="minorHAnsi"/>
        </w:rPr>
        <w:t>Project Setup tab -&gt; Enable optional modules and customizations section -&gt; click on "Additional customizations" button -&gt; check/uncheck "</w:t>
      </w:r>
      <w:r w:rsidRPr="0083699C">
        <w:rPr>
          <w:rFonts w:cstheme="minorHAnsi"/>
          <w:u w:val="single"/>
        </w:rPr>
        <w:t>Require a 'reason' when making changes to existing records?</w:t>
      </w:r>
      <w:r w:rsidRPr="0083699C">
        <w:rPr>
          <w:rFonts w:cstheme="minorHAnsi"/>
        </w:rPr>
        <w:t>"</w:t>
      </w:r>
    </w:p>
    <w:p w14:paraId="524ECFB5" w14:textId="77777777" w:rsidR="0083699C" w:rsidRPr="0083699C" w:rsidRDefault="0083699C" w:rsidP="0083699C">
      <w:pPr>
        <w:pStyle w:val="ListParagraph"/>
        <w:numPr>
          <w:ilvl w:val="0"/>
          <w:numId w:val="6"/>
        </w:numPr>
        <w:rPr>
          <w:rFonts w:cstheme="minorHAnsi"/>
        </w:rPr>
      </w:pPr>
      <w:r w:rsidRPr="0083699C">
        <w:rPr>
          <w:rFonts w:cstheme="minorHAnsi"/>
        </w:rPr>
        <w:t>Require a 'reason' when making changes to existing records?</w:t>
      </w:r>
      <w:r w:rsidRPr="0083699C">
        <w:rPr>
          <w:rFonts w:cstheme="minorHAnsi"/>
        </w:rPr>
        <w:br/>
        <w:t>Require users to enter a reason (</w:t>
      </w:r>
      <w:proofErr w:type="gramStart"/>
      <w:r w:rsidRPr="0083699C">
        <w:rPr>
          <w:rFonts w:cstheme="minorHAnsi"/>
        </w:rPr>
        <w:t>200 character</w:t>
      </w:r>
      <w:proofErr w:type="gramEnd"/>
      <w:r w:rsidRPr="0083699C">
        <w:rPr>
          <w:rFonts w:cstheme="minorHAnsi"/>
        </w:rPr>
        <w:t xml:space="preserve"> max) in a text box when making any data changes to an already existing record on a data collection instrument. The prompt is triggered when clicking the Save button on the page. Any 'reasons' entered can then be viewed anytime afterward on the Logging page.</w:t>
      </w:r>
    </w:p>
    <w:p w14:paraId="34833AAE" w14:textId="77777777" w:rsidR="0083699C" w:rsidRPr="0083699C" w:rsidRDefault="0083699C" w:rsidP="0083699C">
      <w:pPr>
        <w:rPr>
          <w:rFonts w:cstheme="minorHAnsi"/>
        </w:rPr>
      </w:pPr>
    </w:p>
    <w:p w14:paraId="296EFC94" w14:textId="112463E6" w:rsidR="0083699C" w:rsidRPr="004A5EBA" w:rsidRDefault="0083699C" w:rsidP="0083699C">
      <w:pPr>
        <w:rPr>
          <w:rFonts w:cstheme="minorHAnsi"/>
          <w:b/>
          <w:bCs/>
          <w:sz w:val="24"/>
          <w:szCs w:val="24"/>
        </w:rPr>
      </w:pPr>
      <w:r w:rsidRPr="004A5EBA">
        <w:rPr>
          <w:rFonts w:cstheme="minorHAnsi"/>
          <w:b/>
          <w:bCs/>
          <w:sz w:val="24"/>
          <w:szCs w:val="24"/>
        </w:rPr>
        <w:t>Is it possible to change the format (colors, text) of the form, field</w:t>
      </w:r>
      <w:r w:rsidR="002E407F">
        <w:rPr>
          <w:rFonts w:cstheme="minorHAnsi"/>
          <w:b/>
          <w:bCs/>
          <w:sz w:val="24"/>
          <w:szCs w:val="24"/>
        </w:rPr>
        <w:t>,</w:t>
      </w:r>
      <w:r w:rsidRPr="004A5EBA">
        <w:rPr>
          <w:rFonts w:cstheme="minorHAnsi"/>
          <w:b/>
          <w:bCs/>
          <w:sz w:val="24"/>
          <w:szCs w:val="24"/>
        </w:rPr>
        <w:t xml:space="preserve"> or text display?</w:t>
      </w:r>
    </w:p>
    <w:p w14:paraId="2E043E82" w14:textId="77777777" w:rsidR="002E407F" w:rsidRDefault="0083699C" w:rsidP="0083699C">
      <w:pPr>
        <w:rPr>
          <w:rFonts w:cstheme="minorHAnsi"/>
        </w:rPr>
      </w:pPr>
      <w:r w:rsidRPr="0083699C">
        <w:rPr>
          <w:rFonts w:cstheme="minorHAnsi"/>
        </w:rPr>
        <w:t xml:space="preserve">The general data entry templates are static and cannot be changed. Survey Themes in the Survey Settings page allows you to customize the </w:t>
      </w:r>
      <w:proofErr w:type="spellStart"/>
      <w:r w:rsidRPr="0083699C">
        <w:rPr>
          <w:rFonts w:cstheme="minorHAnsi"/>
        </w:rPr>
        <w:t>font</w:t>
      </w:r>
      <w:proofErr w:type="spellEnd"/>
      <w:r w:rsidRPr="0083699C">
        <w:rPr>
          <w:rFonts w:cstheme="minorHAnsi"/>
        </w:rPr>
        <w:t xml:space="preserve"> and background colors for many sections of a survey.</w:t>
      </w:r>
      <w:r w:rsidRPr="0083699C">
        <w:rPr>
          <w:rFonts w:cstheme="minorHAnsi"/>
        </w:rPr>
        <w:br/>
      </w:r>
    </w:p>
    <w:p w14:paraId="43C6D80B" w14:textId="77777777" w:rsidR="002E407F" w:rsidRDefault="0083699C" w:rsidP="0083699C">
      <w:pPr>
        <w:rPr>
          <w:rFonts w:cstheme="minorHAnsi"/>
        </w:rPr>
      </w:pPr>
      <w:r w:rsidRPr="0083699C">
        <w:rPr>
          <w:rFonts w:cstheme="minorHAnsi"/>
        </w:rPr>
        <w:t>REDCap does allow the use of some HTML and CSS in the Field Label and Field Notes. Please note that HTML tags print as text on the pdf exports/forms and do not print the formats created with the HTML tags.</w:t>
      </w:r>
      <w:r w:rsidRPr="0083699C">
        <w:rPr>
          <w:rFonts w:cstheme="minorHAnsi"/>
        </w:rPr>
        <w:br/>
      </w:r>
    </w:p>
    <w:p w14:paraId="21DC8BAA" w14:textId="73DEC209" w:rsidR="0083699C" w:rsidRPr="0083699C" w:rsidRDefault="0083699C" w:rsidP="0083699C">
      <w:pPr>
        <w:rPr>
          <w:rFonts w:cstheme="minorHAnsi"/>
        </w:rPr>
      </w:pPr>
      <w:r w:rsidRPr="0083699C">
        <w:rPr>
          <w:rFonts w:cstheme="minorHAnsi"/>
        </w:rPr>
        <w:t>Check out this example survey for formatting ideas: </w:t>
      </w:r>
      <w:hyperlink r:id="rId12" w:history="1">
        <w:r w:rsidRPr="0083699C">
          <w:rPr>
            <w:rStyle w:val="Hyperlink"/>
            <w:rFonts w:cstheme="minorHAnsi"/>
          </w:rPr>
          <w:t>https://redcap.vanderbilt.edu/surveys/?s=JA3AXMHYC7</w:t>
        </w:r>
      </w:hyperlink>
    </w:p>
    <w:p w14:paraId="24E6C0B1" w14:textId="77777777" w:rsidR="0083699C" w:rsidRPr="0083699C" w:rsidRDefault="0083699C" w:rsidP="0083699C">
      <w:pPr>
        <w:rPr>
          <w:rFonts w:cstheme="minorHAnsi"/>
        </w:rPr>
      </w:pPr>
    </w:p>
    <w:p w14:paraId="437B082A" w14:textId="42519BB5" w:rsidR="0083699C" w:rsidRPr="00160DEA" w:rsidRDefault="0083699C" w:rsidP="0083699C">
      <w:pPr>
        <w:rPr>
          <w:rFonts w:cstheme="minorHAnsi"/>
          <w:b/>
          <w:bCs/>
          <w:sz w:val="24"/>
          <w:szCs w:val="24"/>
        </w:rPr>
      </w:pPr>
      <w:r w:rsidRPr="00160DEA">
        <w:rPr>
          <w:rFonts w:cstheme="minorHAnsi"/>
          <w:b/>
          <w:bCs/>
          <w:sz w:val="24"/>
          <w:szCs w:val="24"/>
        </w:rPr>
        <w:t>How can I improve the layout of my form/survey for data entry? What is field embedding?</w:t>
      </w:r>
    </w:p>
    <w:p w14:paraId="61F50022" w14:textId="77777777" w:rsidR="0083699C" w:rsidRPr="0083699C" w:rsidRDefault="0083699C" w:rsidP="0083699C">
      <w:pPr>
        <w:rPr>
          <w:rFonts w:cstheme="minorHAnsi"/>
        </w:rPr>
      </w:pPr>
      <w:r w:rsidRPr="0083699C">
        <w:rPr>
          <w:rFonts w:cstheme="minorHAnsi"/>
        </w:rPr>
        <w:t xml:space="preserve">The best way to improve the layout of your form or survey is with field embedding. Field embedding is a way to customize data entry forms and surveys to make them look exactly how you want. Field Embedding allows you to reposition field elements on a survey page or data entry form so that they get embedded in a new location on that same page. For example, you may place fields in a grid/table for a more compact user-friendly page, or you can position some </w:t>
      </w:r>
      <w:r w:rsidRPr="0083699C">
        <w:rPr>
          <w:rFonts w:cstheme="minorHAnsi"/>
        </w:rPr>
        <w:lastRenderedPageBreak/>
        <w:t>fields close together in a group if they are related. You do this by including the variable name in { } brackets where you want it to display on a form. For example: {var1}</w:t>
      </w:r>
    </w:p>
    <w:p w14:paraId="0F130021" w14:textId="77777777" w:rsidR="0083699C" w:rsidRPr="0083699C" w:rsidRDefault="0083699C" w:rsidP="0083699C">
      <w:pPr>
        <w:rPr>
          <w:rFonts w:cstheme="minorHAnsi"/>
        </w:rPr>
      </w:pPr>
      <w:r w:rsidRPr="0083699C">
        <w:rPr>
          <w:rFonts w:cstheme="minorHAnsi"/>
        </w:rPr>
        <w:t>You can see examples and read a longer explanation of field embedding inside any REDCap project. Look for the yellow “Field embedding” button on the Project Setup page in the “Design your data collection instruments &amp; enable your surveys” box, at the top of the page when you edit a form in the Online Designer, or under the Variable Name box when you are editing a specific field. You can also see a more detailed explanation here: </w:t>
      </w:r>
      <w:hyperlink r:id="rId13" w:history="1">
        <w:r w:rsidRPr="0083699C">
          <w:rPr>
            <w:rStyle w:val="Hyperlink"/>
            <w:rFonts w:cstheme="minorHAnsi"/>
          </w:rPr>
          <w:t>https://redcap.vanderbilt.edu/redcap_v10.3.2/DataEntry/field_embedding_explanation.php</w:t>
        </w:r>
      </w:hyperlink>
    </w:p>
    <w:p w14:paraId="66F8BB6A" w14:textId="77777777" w:rsidR="0083699C" w:rsidRPr="0083699C" w:rsidRDefault="0083699C" w:rsidP="0083699C">
      <w:pPr>
        <w:rPr>
          <w:rFonts w:cstheme="minorHAnsi"/>
        </w:rPr>
      </w:pPr>
      <w:r w:rsidRPr="0083699C">
        <w:rPr>
          <w:rFonts w:cstheme="minorHAnsi"/>
        </w:rPr>
        <w:t>Note: When you download a .pdf file of an instrument with Field Embedding, you will see the instrument as it appears in Online Designer, not as a survey respondent or data entry person will see the instrument when creating a record.</w:t>
      </w:r>
    </w:p>
    <w:p w14:paraId="6F3AD202" w14:textId="77777777" w:rsidR="0083699C" w:rsidRPr="0083699C" w:rsidRDefault="0083699C" w:rsidP="0083699C">
      <w:pPr>
        <w:rPr>
          <w:rFonts w:cstheme="minorHAnsi"/>
        </w:rPr>
      </w:pPr>
    </w:p>
    <w:p w14:paraId="3E978446" w14:textId="260E1B5F" w:rsidR="0083699C" w:rsidRPr="00160DEA" w:rsidRDefault="0083699C" w:rsidP="0083699C">
      <w:pPr>
        <w:rPr>
          <w:rFonts w:cstheme="minorHAnsi"/>
          <w:b/>
          <w:bCs/>
          <w:sz w:val="24"/>
          <w:szCs w:val="24"/>
        </w:rPr>
      </w:pPr>
      <w:r w:rsidRPr="00160DEA">
        <w:rPr>
          <w:rFonts w:cstheme="minorHAnsi"/>
          <w:b/>
          <w:bCs/>
          <w:sz w:val="24"/>
          <w:szCs w:val="24"/>
        </w:rPr>
        <w:t>How can I put the “other” text box by my answer choice in a multiple-choice question?</w:t>
      </w:r>
    </w:p>
    <w:p w14:paraId="55BA3A7C" w14:textId="481E912D" w:rsidR="0083699C" w:rsidRPr="0083699C" w:rsidRDefault="0083699C" w:rsidP="0083699C">
      <w:pPr>
        <w:rPr>
          <w:rFonts w:cstheme="minorHAnsi"/>
        </w:rPr>
      </w:pPr>
      <w:r w:rsidRPr="0083699C">
        <w:rPr>
          <w:rFonts w:cstheme="minorHAnsi"/>
        </w:rPr>
        <w:t xml:space="preserve">You can do this with field embedding. Create both your </w:t>
      </w:r>
      <w:r w:rsidR="008B4E21" w:rsidRPr="0083699C">
        <w:rPr>
          <w:rFonts w:cstheme="minorHAnsi"/>
        </w:rPr>
        <w:t>multiple-choice</w:t>
      </w:r>
      <w:r w:rsidRPr="0083699C">
        <w:rPr>
          <w:rFonts w:cstheme="minorHAnsi"/>
        </w:rPr>
        <w:t xml:space="preserve"> question with all of your answer </w:t>
      </w:r>
      <w:proofErr w:type="gramStart"/>
      <w:r w:rsidRPr="0083699C">
        <w:rPr>
          <w:rFonts w:cstheme="minorHAnsi"/>
        </w:rPr>
        <w:t>choices, and</w:t>
      </w:r>
      <w:proofErr w:type="gramEnd"/>
      <w:r w:rsidRPr="0083699C">
        <w:rPr>
          <w:rFonts w:cstheme="minorHAnsi"/>
        </w:rPr>
        <w:t xml:space="preserve"> create a separate text field where people can enter the “Other” answer clarification.</w:t>
      </w:r>
    </w:p>
    <w:p w14:paraId="646284B5" w14:textId="1D97AE26" w:rsidR="0083699C" w:rsidRPr="0083699C" w:rsidRDefault="0083699C" w:rsidP="0083699C">
      <w:pPr>
        <w:rPr>
          <w:rFonts w:cstheme="minorHAnsi"/>
        </w:rPr>
      </w:pPr>
      <w:r w:rsidRPr="0083699C">
        <w:rPr>
          <w:rFonts w:cstheme="minorHAnsi"/>
        </w:rPr>
        <w:t>In your multiple-choice question, go down to the list of answers. You want to add the variable name for your “other” text box in { } next to the “Other” answer choice. For example:</w:t>
      </w:r>
    </w:p>
    <w:p w14:paraId="3289EF8B" w14:textId="77777777" w:rsidR="0083699C" w:rsidRPr="0083699C" w:rsidRDefault="0083699C" w:rsidP="0083699C">
      <w:pPr>
        <w:rPr>
          <w:rFonts w:cstheme="minorHAnsi"/>
        </w:rPr>
      </w:pPr>
      <w:r w:rsidRPr="0083699C">
        <w:rPr>
          <w:rFonts w:cstheme="minorHAnsi"/>
        </w:rPr>
        <w:t>99, Other {</w:t>
      </w:r>
      <w:proofErr w:type="spellStart"/>
      <w:r w:rsidRPr="0083699C">
        <w:rPr>
          <w:rFonts w:cstheme="minorHAnsi"/>
        </w:rPr>
        <w:t>other_answer</w:t>
      </w:r>
      <w:proofErr w:type="spellEnd"/>
      <w:r w:rsidRPr="0083699C">
        <w:rPr>
          <w:rFonts w:cstheme="minorHAnsi"/>
        </w:rPr>
        <w:t>}</w:t>
      </w:r>
    </w:p>
    <w:p w14:paraId="7149B50D" w14:textId="77777777" w:rsidR="0083699C" w:rsidRPr="0083699C" w:rsidRDefault="0083699C" w:rsidP="00A44A66">
      <w:pPr>
        <w:rPr>
          <w:rFonts w:cstheme="minorHAnsi"/>
          <w:sz w:val="24"/>
          <w:szCs w:val="24"/>
        </w:rPr>
      </w:pPr>
    </w:p>
    <w:p w14:paraId="022FD439" w14:textId="1A6A0B8C" w:rsidR="00A44A66" w:rsidRPr="006D016A" w:rsidRDefault="00A44A66" w:rsidP="00A44A66">
      <w:pPr>
        <w:rPr>
          <w:rFonts w:cstheme="minorHAnsi"/>
          <w:b/>
          <w:bCs/>
          <w:sz w:val="28"/>
          <w:szCs w:val="28"/>
          <w:u w:val="single"/>
        </w:rPr>
      </w:pPr>
      <w:r w:rsidRPr="006D016A">
        <w:rPr>
          <w:rFonts w:cstheme="minorHAnsi"/>
          <w:b/>
          <w:bCs/>
          <w:sz w:val="28"/>
          <w:szCs w:val="28"/>
          <w:u w:val="single"/>
        </w:rPr>
        <w:t>Online Designer / Data Dictionary</w:t>
      </w:r>
    </w:p>
    <w:p w14:paraId="7FED4B9F" w14:textId="01410B3D" w:rsidR="00A44A66" w:rsidRPr="00C13625" w:rsidRDefault="00A44A66" w:rsidP="00A44A66">
      <w:pPr>
        <w:rPr>
          <w:rFonts w:cstheme="minorHAnsi"/>
          <w:b/>
          <w:bCs/>
          <w:sz w:val="24"/>
          <w:szCs w:val="24"/>
        </w:rPr>
      </w:pPr>
      <w:r w:rsidRPr="00C13625">
        <w:rPr>
          <w:rFonts w:cstheme="minorHAnsi"/>
          <w:b/>
          <w:bCs/>
          <w:sz w:val="24"/>
          <w:szCs w:val="24"/>
        </w:rPr>
        <w:t>What is the Field Annotation?</w:t>
      </w:r>
    </w:p>
    <w:p w14:paraId="4D7B0674" w14:textId="77777777" w:rsidR="00A44A66" w:rsidRPr="00E35C87" w:rsidRDefault="00A44A66" w:rsidP="00A44A66">
      <w:pPr>
        <w:rPr>
          <w:rFonts w:cstheme="minorHAnsi"/>
        </w:rPr>
      </w:pPr>
      <w:r w:rsidRPr="00E35C87">
        <w:rPr>
          <w:rFonts w:cstheme="minorHAnsi"/>
        </w:rPr>
        <w:t>This metadata field was added in v6.5. An annotation can be added to any field via the Online Designer or Data Dictionary (column R). It can be used for several purposes, such as for the bookkeeping of a project's field structure (as metadata about the given field) for reference purposes regarding what the field represents or how it should be used (during data entry, analysis, etc.). Field annotations are not displayed on any page but are merely for reference. Field annotations can also be used to map the field to various standards (e.g., CDISC, SNOMED, LOINC) using whatever notation the user sees fit (e.g., using a simple ID code for the standard or a complex XML structure containing information about how to transform the data to the standard). Since it is an annotation for reference purposes, REDCap will not do anything with the field annotation text on its own, but the annotation can be obtained by users at any time for any purpose (typically accessed via the Data Dictionary download or via the API metadata export).</w:t>
      </w:r>
    </w:p>
    <w:p w14:paraId="03B36C15" w14:textId="77777777" w:rsidR="00A44A66" w:rsidRPr="00E35C87" w:rsidRDefault="00A44A66" w:rsidP="00A44A66">
      <w:pPr>
        <w:rPr>
          <w:rFonts w:cstheme="minorHAnsi"/>
        </w:rPr>
      </w:pPr>
    </w:p>
    <w:p w14:paraId="6020A0DC" w14:textId="1D825082" w:rsidR="003400B4" w:rsidRPr="00A269EE" w:rsidRDefault="00A44A66" w:rsidP="00607996">
      <w:pPr>
        <w:rPr>
          <w:rFonts w:cstheme="minorHAnsi"/>
          <w:b/>
          <w:bCs/>
          <w:sz w:val="24"/>
          <w:szCs w:val="24"/>
        </w:rPr>
      </w:pPr>
      <w:r w:rsidRPr="00A269EE">
        <w:rPr>
          <w:rFonts w:cstheme="minorHAnsi"/>
          <w:b/>
          <w:bCs/>
          <w:sz w:val="24"/>
          <w:szCs w:val="24"/>
        </w:rPr>
        <w:t xml:space="preserve">I get an error message when I attempt to upload a </w:t>
      </w:r>
      <w:proofErr w:type="gramStart"/>
      <w:r w:rsidRPr="00A269EE">
        <w:rPr>
          <w:rFonts w:cstheme="minorHAnsi"/>
          <w:b/>
          <w:bCs/>
          <w:sz w:val="24"/>
          <w:szCs w:val="24"/>
        </w:rPr>
        <w:t>really large</w:t>
      </w:r>
      <w:proofErr w:type="gramEnd"/>
      <w:r w:rsidRPr="00A269EE">
        <w:rPr>
          <w:rFonts w:cstheme="minorHAnsi"/>
          <w:b/>
          <w:bCs/>
          <w:sz w:val="24"/>
          <w:szCs w:val="24"/>
        </w:rPr>
        <w:t xml:space="preserve"> data dictionary. Does REDCap set a limit on the file size of an imported data dictionary?</w:t>
      </w:r>
    </w:p>
    <w:p w14:paraId="3BE9A6E3" w14:textId="77777777" w:rsidR="00A44A66" w:rsidRPr="00E35C87" w:rsidRDefault="00A44A66" w:rsidP="00A44A66">
      <w:pPr>
        <w:rPr>
          <w:rFonts w:cstheme="minorHAnsi"/>
        </w:rPr>
      </w:pPr>
      <w:r w:rsidRPr="00E35C87">
        <w:rPr>
          <w:rFonts w:cstheme="minorHAnsi"/>
        </w:rPr>
        <w:t>REDCap can be configured to allow large files to be uploaded. You'll need to contact your local REDCap Administrator about your institution's file upload limits.</w:t>
      </w:r>
    </w:p>
    <w:p w14:paraId="0DB42B2F" w14:textId="77777777" w:rsidR="00A44A66" w:rsidRPr="00E35C87" w:rsidRDefault="00A44A66" w:rsidP="00A44A66">
      <w:pPr>
        <w:rPr>
          <w:rFonts w:cstheme="minorHAnsi"/>
        </w:rPr>
      </w:pPr>
    </w:p>
    <w:p w14:paraId="53E95FF2" w14:textId="3C2AB8F4" w:rsidR="00A44A66" w:rsidRPr="00A269EE" w:rsidRDefault="00A44A66" w:rsidP="00A44A66">
      <w:pPr>
        <w:rPr>
          <w:rFonts w:cstheme="minorHAnsi"/>
          <w:b/>
          <w:bCs/>
          <w:sz w:val="24"/>
          <w:szCs w:val="24"/>
        </w:rPr>
      </w:pPr>
      <w:r w:rsidRPr="00A269EE">
        <w:rPr>
          <w:rFonts w:cstheme="minorHAnsi"/>
          <w:b/>
          <w:bCs/>
          <w:sz w:val="24"/>
          <w:szCs w:val="24"/>
        </w:rPr>
        <w:t>What is the Data Dictionary?</w:t>
      </w:r>
    </w:p>
    <w:p w14:paraId="3B12B7C2" w14:textId="415C0483" w:rsidR="00A44A66" w:rsidRPr="00E35C87" w:rsidRDefault="00A44A66" w:rsidP="00A44A66">
      <w:pPr>
        <w:rPr>
          <w:rFonts w:cstheme="minorHAnsi"/>
        </w:rPr>
      </w:pPr>
      <w:r w:rsidRPr="00E35C87">
        <w:rPr>
          <w:rFonts w:cstheme="minorHAnsi"/>
        </w:rPr>
        <w:t>The Data Dictionary is a specifically formatted spreadsheet in CSV (</w:t>
      </w:r>
      <w:r w:rsidR="00A269EE">
        <w:rPr>
          <w:rFonts w:cstheme="minorHAnsi"/>
        </w:rPr>
        <w:t>comma-separated</w:t>
      </w:r>
      <w:r w:rsidRPr="00E35C87">
        <w:rPr>
          <w:rFonts w:cstheme="minorHAnsi"/>
        </w:rPr>
        <w:t xml:space="preserve"> values format) containing the metadata used to construct data collection instruments and fields. The changes you make with the data dictionary are not made in </w:t>
      </w:r>
      <w:r w:rsidR="00A269EE">
        <w:rPr>
          <w:rFonts w:cstheme="minorHAnsi"/>
        </w:rPr>
        <w:t>real-time</w:t>
      </w:r>
      <w:r w:rsidRPr="00E35C87">
        <w:rPr>
          <w:rFonts w:cstheme="minorHAnsi"/>
        </w:rPr>
        <w:t xml:space="preserve"> to the project (off-line method). The modified file must first be uploaded successfully before changes are committed to the project.</w:t>
      </w:r>
    </w:p>
    <w:p w14:paraId="6B933DD7" w14:textId="569967B9" w:rsidR="00A44A66" w:rsidRPr="00A269EE" w:rsidRDefault="00A44A66" w:rsidP="00A44A66">
      <w:pPr>
        <w:rPr>
          <w:rFonts w:cstheme="minorHAnsi"/>
          <w:b/>
          <w:bCs/>
          <w:sz w:val="24"/>
          <w:szCs w:val="24"/>
        </w:rPr>
      </w:pPr>
      <w:r w:rsidRPr="00A269EE">
        <w:rPr>
          <w:rFonts w:cstheme="minorHAnsi"/>
          <w:b/>
          <w:bCs/>
          <w:sz w:val="24"/>
          <w:szCs w:val="24"/>
        </w:rPr>
        <w:lastRenderedPageBreak/>
        <w:t>What is the Online Designer?</w:t>
      </w:r>
    </w:p>
    <w:p w14:paraId="5CB9799F" w14:textId="3A587079" w:rsidR="00A44A66" w:rsidRDefault="00A44A66" w:rsidP="00A44A66">
      <w:pPr>
        <w:rPr>
          <w:rFonts w:cstheme="minorHAnsi"/>
        </w:rPr>
      </w:pPr>
      <w:r w:rsidRPr="00E35C87">
        <w:rPr>
          <w:rFonts w:cstheme="minorHAnsi"/>
        </w:rPr>
        <w:t xml:space="preserve">The Online Designer will allow you to make create/modify/delete data collection instruments and fields (questions) very easily using your web browser. Changes are made in </w:t>
      </w:r>
      <w:r w:rsidR="00607996">
        <w:rPr>
          <w:rFonts w:cstheme="minorHAnsi"/>
        </w:rPr>
        <w:t>real-time</w:t>
      </w:r>
      <w:r w:rsidRPr="00E35C87">
        <w:rPr>
          <w:rFonts w:cstheme="minorHAnsi"/>
        </w:rPr>
        <w:t xml:space="preserve"> and available immediately for review and testing.</w:t>
      </w:r>
    </w:p>
    <w:p w14:paraId="1AEC3810" w14:textId="77777777" w:rsidR="0083699C" w:rsidRDefault="0083699C" w:rsidP="00A44A66">
      <w:pPr>
        <w:rPr>
          <w:rFonts w:cstheme="minorHAnsi"/>
        </w:rPr>
      </w:pPr>
    </w:p>
    <w:p w14:paraId="527B9FD4" w14:textId="0F8CD24F" w:rsidR="00A44A66" w:rsidRPr="00A269EE" w:rsidRDefault="00A44A66" w:rsidP="00A44A66">
      <w:pPr>
        <w:rPr>
          <w:rFonts w:cstheme="minorHAnsi"/>
          <w:b/>
          <w:bCs/>
          <w:sz w:val="24"/>
          <w:szCs w:val="24"/>
        </w:rPr>
      </w:pPr>
      <w:r w:rsidRPr="00A269EE">
        <w:rPr>
          <w:rFonts w:cstheme="minorHAnsi"/>
          <w:b/>
          <w:bCs/>
          <w:sz w:val="24"/>
          <w:szCs w:val="24"/>
        </w:rPr>
        <w:t>How do I make edits to a data dictionary for a project in development or already in production?</w:t>
      </w:r>
    </w:p>
    <w:p w14:paraId="6BAF6466" w14:textId="77777777" w:rsidR="00A44A66" w:rsidRPr="00E35C87" w:rsidRDefault="00A44A66" w:rsidP="00A44A66">
      <w:pPr>
        <w:rPr>
          <w:rFonts w:cstheme="minorHAnsi"/>
        </w:rPr>
      </w:pPr>
      <w:r w:rsidRPr="00E35C87">
        <w:rPr>
          <w:rFonts w:cstheme="minorHAnsi"/>
        </w:rPr>
        <w:t>1. If the project is still in development, then download the current data dictionary and save as Version 0. This step is not necessary for a project already in production since REDCap stores all previous versions of the data dictionary (since moving to production) in "Project Revision History".</w:t>
      </w:r>
    </w:p>
    <w:p w14:paraId="42AB9BD5" w14:textId="77777777" w:rsidR="00A44A66" w:rsidRPr="00E35C87" w:rsidRDefault="00A44A66" w:rsidP="00A44A66">
      <w:pPr>
        <w:rPr>
          <w:rFonts w:cstheme="minorHAnsi"/>
        </w:rPr>
      </w:pPr>
      <w:r w:rsidRPr="00E35C87">
        <w:rPr>
          <w:rFonts w:cstheme="minorHAnsi"/>
        </w:rPr>
        <w:t>Note: If study records already exist in the database, then it is good practice to export the raw data before proceeding. It is important to have a backup of your project as it currently exists should you need to go back to the original version.</w:t>
      </w:r>
    </w:p>
    <w:p w14:paraId="4C86211B" w14:textId="77777777" w:rsidR="00A44A66" w:rsidRPr="00E35C87" w:rsidRDefault="00A44A66" w:rsidP="00A44A66">
      <w:pPr>
        <w:rPr>
          <w:rFonts w:cstheme="minorHAnsi"/>
        </w:rPr>
      </w:pPr>
      <w:r w:rsidRPr="00E35C87">
        <w:rPr>
          <w:rFonts w:cstheme="minorHAnsi"/>
        </w:rPr>
        <w:t>2. Make a copy of the Version 0 database and save as Version 1 in CSV format.</w:t>
      </w:r>
    </w:p>
    <w:p w14:paraId="50B0E3C5" w14:textId="77777777" w:rsidR="00A44A66" w:rsidRPr="00E35C87" w:rsidRDefault="00A44A66" w:rsidP="00A44A66">
      <w:pPr>
        <w:rPr>
          <w:rFonts w:cstheme="minorHAnsi"/>
        </w:rPr>
      </w:pPr>
      <w:r w:rsidRPr="00E35C87">
        <w:rPr>
          <w:rFonts w:cstheme="minorHAnsi"/>
        </w:rPr>
        <w:t>3. Make edits/additions/deletions to Version 1 and save.</w:t>
      </w:r>
    </w:p>
    <w:p w14:paraId="2D1EEA0A" w14:textId="77777777" w:rsidR="00A44A66" w:rsidRPr="00E35C87" w:rsidRDefault="00A44A66" w:rsidP="00A44A66">
      <w:pPr>
        <w:rPr>
          <w:rFonts w:cstheme="minorHAnsi"/>
        </w:rPr>
      </w:pPr>
      <w:r w:rsidRPr="00E35C87">
        <w:rPr>
          <w:rFonts w:cstheme="minorHAnsi"/>
        </w:rPr>
        <w:t>4. Upload the entire revised Version 1 data dictionary to your project.</w:t>
      </w:r>
    </w:p>
    <w:p w14:paraId="16054393" w14:textId="77777777" w:rsidR="00A44A66" w:rsidRPr="00E35C87" w:rsidRDefault="00A44A66" w:rsidP="00A44A66">
      <w:pPr>
        <w:rPr>
          <w:rFonts w:cstheme="minorHAnsi"/>
        </w:rPr>
      </w:pPr>
      <w:r w:rsidRPr="00E35C87">
        <w:rPr>
          <w:rFonts w:cstheme="minorHAnsi"/>
          <w:b/>
          <w:bCs/>
        </w:rPr>
        <w:t>Warning</w:t>
      </w:r>
      <w:r w:rsidRPr="00E35C87">
        <w:rPr>
          <w:rFonts w:cstheme="minorHAnsi"/>
        </w:rPr>
        <w:t>: Uploading the new data dictionary will overwrite, not update, the original data dictionary (Version 0), so it is necessary to upload the revised file in its entirety. If you have multiple developers on a project, it is also important to communicate and coordinate revisions. You do not want to be working on an outdated "local" version of your data dictionary if others have been updating the project in REDCap. Always download a new current version prior to making changes.</w:t>
      </w:r>
    </w:p>
    <w:p w14:paraId="62FE0BE2" w14:textId="77777777" w:rsidR="00A44A66" w:rsidRPr="00E35C87" w:rsidRDefault="00A44A66" w:rsidP="00A44A66">
      <w:pPr>
        <w:rPr>
          <w:rFonts w:cstheme="minorHAnsi"/>
        </w:rPr>
      </w:pPr>
    </w:p>
    <w:p w14:paraId="471AC0C2" w14:textId="72902E75" w:rsidR="00A44A66" w:rsidRPr="00A269EE" w:rsidRDefault="00A44A66" w:rsidP="00A44A66">
      <w:pPr>
        <w:rPr>
          <w:rFonts w:cstheme="minorHAnsi"/>
          <w:b/>
          <w:bCs/>
          <w:sz w:val="24"/>
          <w:szCs w:val="24"/>
        </w:rPr>
      </w:pPr>
      <w:r w:rsidRPr="00A269EE">
        <w:rPr>
          <w:rFonts w:cstheme="minorHAnsi"/>
          <w:b/>
          <w:bCs/>
          <w:sz w:val="24"/>
          <w:szCs w:val="24"/>
        </w:rPr>
        <w:t>How do I define a biomedical ontology lookup in the data dictionary?</w:t>
      </w:r>
    </w:p>
    <w:p w14:paraId="68619C47" w14:textId="7FDF3ECF" w:rsidR="00A44A66" w:rsidRPr="00E35C87" w:rsidRDefault="00A44A66" w:rsidP="00A44A66">
      <w:pPr>
        <w:rPr>
          <w:rFonts w:cstheme="minorHAnsi"/>
        </w:rPr>
      </w:pPr>
      <w:r w:rsidRPr="00E35C87">
        <w:rPr>
          <w:rFonts w:cstheme="minorHAnsi"/>
        </w:rPr>
        <w:t>Setting up a biomedical ontology in the data dictionary is done by first defining a variable with the text field type without any other validations attached.</w:t>
      </w:r>
      <w:r w:rsidR="008B4E21">
        <w:rPr>
          <w:rFonts w:cstheme="minorHAnsi"/>
        </w:rPr>
        <w:t xml:space="preserve"> </w:t>
      </w:r>
      <w:r w:rsidRPr="00E35C87">
        <w:rPr>
          <w:rFonts w:cstheme="minorHAnsi"/>
        </w:rPr>
        <w:t>You will also have to define which ontology you want for this variable. You do this by inserting the text "BIOPORTAL:" plus the correct shorthand code into the "choices, Calculations, OR Slider Labels" column in the data dictionary (typically column F).</w:t>
      </w:r>
    </w:p>
    <w:p w14:paraId="03B54CC7" w14:textId="77777777" w:rsidR="00A44A66" w:rsidRPr="00E35C87" w:rsidRDefault="00A44A66" w:rsidP="00A44A66">
      <w:pPr>
        <w:rPr>
          <w:rFonts w:cstheme="minorHAnsi"/>
        </w:rPr>
      </w:pPr>
      <w:r w:rsidRPr="00E35C87">
        <w:rPr>
          <w:rFonts w:cstheme="minorHAnsi"/>
        </w:rPr>
        <w:t>E.g. A lookup for the ICD-10 ontology would need to be coded as "BIOPORTAL:ICD10".</w:t>
      </w:r>
    </w:p>
    <w:p w14:paraId="5D4F20DE" w14:textId="77777777" w:rsidR="00A44A66" w:rsidRPr="00E35C87" w:rsidRDefault="00A44A66" w:rsidP="00A44A66">
      <w:pPr>
        <w:rPr>
          <w:rFonts w:cstheme="minorHAnsi"/>
        </w:rPr>
      </w:pPr>
      <w:r w:rsidRPr="00E35C87">
        <w:rPr>
          <w:rFonts w:cstheme="minorHAnsi"/>
        </w:rPr>
        <w:t>Be careful to make sure that the entire code is in all caps and does not contain the quotation marks.</w:t>
      </w:r>
    </w:p>
    <w:p w14:paraId="3FACD5CA" w14:textId="77777777" w:rsidR="00A44A66" w:rsidRPr="00E35C87" w:rsidRDefault="00A44A66" w:rsidP="00A44A66">
      <w:pPr>
        <w:rPr>
          <w:rFonts w:cstheme="minorHAnsi"/>
        </w:rPr>
      </w:pPr>
      <w:r w:rsidRPr="00E35C87">
        <w:rPr>
          <w:rFonts w:cstheme="minorHAnsi"/>
        </w:rPr>
        <w:t>The ontology lookup short hand codes can be found in two ways:</w:t>
      </w:r>
    </w:p>
    <w:p w14:paraId="64928ADC" w14:textId="77777777" w:rsidR="00A44A66" w:rsidRPr="00E35C87" w:rsidRDefault="00A44A66" w:rsidP="00A44A66">
      <w:pPr>
        <w:rPr>
          <w:rFonts w:cstheme="minorHAnsi"/>
        </w:rPr>
      </w:pPr>
      <w:r w:rsidRPr="00E35C87">
        <w:rPr>
          <w:rFonts w:cstheme="minorHAnsi"/>
        </w:rPr>
        <w:t>1) In the online designer, look for the biomedical ontology dropdown (only visible in text variables). Each ontology will have the shorthand code displayed before the dash.</w:t>
      </w:r>
    </w:p>
    <w:p w14:paraId="64E60A03" w14:textId="77777777" w:rsidR="00A44A66" w:rsidRPr="00E35C87" w:rsidRDefault="00A44A66" w:rsidP="00A44A66">
      <w:pPr>
        <w:rPr>
          <w:rFonts w:cstheme="minorHAnsi"/>
        </w:rPr>
      </w:pPr>
      <w:r w:rsidRPr="00E35C87">
        <w:rPr>
          <w:rFonts w:cstheme="minorHAnsi"/>
        </w:rPr>
        <w:t>e.g. Entry: "ICD10 - International Classification of Diseases, version 10". The "ICD10" part is the shorthand code.</w:t>
      </w:r>
    </w:p>
    <w:p w14:paraId="681B0B1A" w14:textId="77777777" w:rsidR="00A44A66" w:rsidRPr="00E35C87" w:rsidRDefault="00A44A66" w:rsidP="00A44A66">
      <w:pPr>
        <w:rPr>
          <w:rFonts w:cstheme="minorHAnsi"/>
        </w:rPr>
      </w:pPr>
      <w:r w:rsidRPr="00E35C87">
        <w:rPr>
          <w:rFonts w:cstheme="minorHAnsi"/>
        </w:rPr>
        <w:t>2) Go to the </w:t>
      </w:r>
      <w:hyperlink r:id="rId14" w:tgtFrame="_blank" w:history="1">
        <w:r w:rsidRPr="00E35C87">
          <w:rPr>
            <w:rStyle w:val="Hyperlink"/>
            <w:rFonts w:cstheme="minorHAnsi"/>
          </w:rPr>
          <w:t>bioportal website</w:t>
        </w:r>
      </w:hyperlink>
      <w:r w:rsidRPr="00E35C87">
        <w:rPr>
          <w:rFonts w:cstheme="minorHAnsi"/>
        </w:rPr>
        <w:t> and look for your ontology of choice. In the description of any ontology, there will be a field for "acronym". That acronym is what REDCap uses as a shorthand code.</w:t>
      </w:r>
    </w:p>
    <w:p w14:paraId="7085C181" w14:textId="77777777" w:rsidR="00A44A66" w:rsidRPr="00E35C87" w:rsidRDefault="00A44A66" w:rsidP="00A44A66">
      <w:pPr>
        <w:rPr>
          <w:rFonts w:cstheme="minorHAnsi"/>
        </w:rPr>
      </w:pPr>
    </w:p>
    <w:sectPr w:rsidR="00A44A66" w:rsidRPr="00E35C87" w:rsidSect="00836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079"/>
    <w:multiLevelType w:val="multilevel"/>
    <w:tmpl w:val="9AF4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B4934"/>
    <w:multiLevelType w:val="multilevel"/>
    <w:tmpl w:val="1E86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14498"/>
    <w:multiLevelType w:val="multilevel"/>
    <w:tmpl w:val="843EE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764B4F"/>
    <w:multiLevelType w:val="hybridMultilevel"/>
    <w:tmpl w:val="C99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41D65"/>
    <w:multiLevelType w:val="multilevel"/>
    <w:tmpl w:val="AD0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C4B98"/>
    <w:multiLevelType w:val="multilevel"/>
    <w:tmpl w:val="7788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84DC3"/>
    <w:multiLevelType w:val="hybridMultilevel"/>
    <w:tmpl w:val="C8D2A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09">
    <w:abstractNumId w:val="5"/>
  </w:num>
  <w:num w:numId="2" w16cid:durableId="828137594">
    <w:abstractNumId w:val="2"/>
  </w:num>
  <w:num w:numId="3" w16cid:durableId="22824980">
    <w:abstractNumId w:val="1"/>
  </w:num>
  <w:num w:numId="4" w16cid:durableId="1994796430">
    <w:abstractNumId w:val="0"/>
  </w:num>
  <w:num w:numId="5" w16cid:durableId="1590962819">
    <w:abstractNumId w:val="4"/>
  </w:num>
  <w:num w:numId="6" w16cid:durableId="1853646578">
    <w:abstractNumId w:val="3"/>
  </w:num>
  <w:num w:numId="7" w16cid:durableId="1368212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66"/>
    <w:rsid w:val="000242FE"/>
    <w:rsid w:val="000A3688"/>
    <w:rsid w:val="00160DEA"/>
    <w:rsid w:val="001923E2"/>
    <w:rsid w:val="002E407F"/>
    <w:rsid w:val="0033585E"/>
    <w:rsid w:val="003400B4"/>
    <w:rsid w:val="00406FCE"/>
    <w:rsid w:val="0048540F"/>
    <w:rsid w:val="004A5EBA"/>
    <w:rsid w:val="005725E3"/>
    <w:rsid w:val="00592B45"/>
    <w:rsid w:val="005F5182"/>
    <w:rsid w:val="00607996"/>
    <w:rsid w:val="006D016A"/>
    <w:rsid w:val="007B7DCA"/>
    <w:rsid w:val="0083699C"/>
    <w:rsid w:val="008B4E21"/>
    <w:rsid w:val="00932163"/>
    <w:rsid w:val="00A269EE"/>
    <w:rsid w:val="00A44A66"/>
    <w:rsid w:val="00B04E08"/>
    <w:rsid w:val="00B21770"/>
    <w:rsid w:val="00B72426"/>
    <w:rsid w:val="00B905D5"/>
    <w:rsid w:val="00C13625"/>
    <w:rsid w:val="00D15F65"/>
    <w:rsid w:val="00E057FB"/>
    <w:rsid w:val="00E5781D"/>
    <w:rsid w:val="00FC28B4"/>
    <w:rsid w:val="00FD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B0849"/>
  <w15:docId w15:val="{0239A503-D2E7-44EF-B08D-728274ED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A66"/>
  </w:style>
  <w:style w:type="paragraph" w:styleId="Heading1">
    <w:name w:val="heading 1"/>
    <w:basedOn w:val="Normal"/>
    <w:next w:val="Normal"/>
    <w:link w:val="Heading1Char"/>
    <w:uiPriority w:val="9"/>
    <w:qFormat/>
    <w:rsid w:val="008369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369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369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A66"/>
    <w:rPr>
      <w:color w:val="0563C1" w:themeColor="hyperlink"/>
      <w:u w:val="single"/>
    </w:rPr>
  </w:style>
  <w:style w:type="character" w:customStyle="1" w:styleId="Heading3Char">
    <w:name w:val="Heading 3 Char"/>
    <w:basedOn w:val="DefaultParagraphFont"/>
    <w:link w:val="Heading3"/>
    <w:uiPriority w:val="9"/>
    <w:rsid w:val="0083699C"/>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3699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3699C"/>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83699C"/>
    <w:rPr>
      <w:color w:val="605E5C"/>
      <w:shd w:val="clear" w:color="auto" w:fill="E1DFDD"/>
    </w:rPr>
  </w:style>
  <w:style w:type="paragraph" w:styleId="ListParagraph">
    <w:name w:val="List Paragraph"/>
    <w:basedOn w:val="Normal"/>
    <w:uiPriority w:val="34"/>
    <w:qFormat/>
    <w:rsid w:val="0083699C"/>
    <w:pPr>
      <w:ind w:left="720"/>
      <w:contextualSpacing/>
    </w:pPr>
  </w:style>
  <w:style w:type="character" w:styleId="FollowedHyperlink">
    <w:name w:val="FollowedHyperlink"/>
    <w:basedOn w:val="DefaultParagraphFont"/>
    <w:uiPriority w:val="99"/>
    <w:semiHidden/>
    <w:unhideWhenUsed/>
    <w:rsid w:val="00A26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493">
      <w:bodyDiv w:val="1"/>
      <w:marLeft w:val="0"/>
      <w:marRight w:val="0"/>
      <w:marTop w:val="0"/>
      <w:marBottom w:val="0"/>
      <w:divBdr>
        <w:top w:val="none" w:sz="0" w:space="0" w:color="auto"/>
        <w:left w:val="none" w:sz="0" w:space="0" w:color="auto"/>
        <w:bottom w:val="none" w:sz="0" w:space="0" w:color="auto"/>
        <w:right w:val="none" w:sz="0" w:space="0" w:color="auto"/>
      </w:divBdr>
      <w:divsChild>
        <w:div w:id="564143166">
          <w:marLeft w:val="0"/>
          <w:marRight w:val="0"/>
          <w:marTop w:val="150"/>
          <w:marBottom w:val="150"/>
          <w:divBdr>
            <w:top w:val="none" w:sz="0" w:space="0" w:color="auto"/>
            <w:left w:val="none" w:sz="0" w:space="0" w:color="auto"/>
            <w:bottom w:val="none" w:sz="0" w:space="0" w:color="auto"/>
            <w:right w:val="none" w:sz="0" w:space="0" w:color="auto"/>
          </w:divBdr>
        </w:div>
        <w:div w:id="1350334168">
          <w:marLeft w:val="0"/>
          <w:marRight w:val="0"/>
          <w:marTop w:val="90"/>
          <w:marBottom w:val="0"/>
          <w:divBdr>
            <w:top w:val="single" w:sz="6" w:space="0" w:color="DDDDDD"/>
            <w:left w:val="single" w:sz="6" w:space="0" w:color="DDDDDD"/>
            <w:bottom w:val="single" w:sz="6" w:space="0" w:color="DDDDDD"/>
            <w:right w:val="single" w:sz="6" w:space="0" w:color="DDDDDD"/>
          </w:divBdr>
          <w:divsChild>
            <w:div w:id="2127770967">
              <w:marLeft w:val="0"/>
              <w:marRight w:val="0"/>
              <w:marTop w:val="0"/>
              <w:marBottom w:val="0"/>
              <w:divBdr>
                <w:top w:val="none" w:sz="0" w:space="0" w:color="auto"/>
                <w:left w:val="none" w:sz="0" w:space="0" w:color="auto"/>
                <w:bottom w:val="none" w:sz="0" w:space="0" w:color="auto"/>
                <w:right w:val="none" w:sz="0" w:space="0" w:color="auto"/>
              </w:divBdr>
            </w:div>
            <w:div w:id="2108649285">
              <w:marLeft w:val="0"/>
              <w:marRight w:val="0"/>
              <w:marTop w:val="0"/>
              <w:marBottom w:val="0"/>
              <w:divBdr>
                <w:top w:val="none" w:sz="0" w:space="0" w:color="auto"/>
                <w:left w:val="none" w:sz="0" w:space="0" w:color="auto"/>
                <w:bottom w:val="none" w:sz="0" w:space="0" w:color="auto"/>
                <w:right w:val="none" w:sz="0" w:space="0" w:color="auto"/>
              </w:divBdr>
              <w:divsChild>
                <w:div w:id="625310138">
                  <w:marLeft w:val="0"/>
                  <w:marRight w:val="0"/>
                  <w:marTop w:val="0"/>
                  <w:marBottom w:val="0"/>
                  <w:divBdr>
                    <w:top w:val="none" w:sz="0" w:space="8" w:color="DDDDDD"/>
                    <w:left w:val="none" w:sz="0" w:space="0" w:color="auto"/>
                    <w:bottom w:val="none" w:sz="0" w:space="0" w:color="auto"/>
                    <w:right w:val="none" w:sz="0" w:space="0" w:color="auto"/>
                  </w:divBdr>
                  <w:divsChild>
                    <w:div w:id="16005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498">
          <w:marLeft w:val="0"/>
          <w:marRight w:val="0"/>
          <w:marTop w:val="90"/>
          <w:marBottom w:val="0"/>
          <w:divBdr>
            <w:top w:val="single" w:sz="6" w:space="0" w:color="DDDDDD"/>
            <w:left w:val="single" w:sz="6" w:space="0" w:color="DDDDDD"/>
            <w:bottom w:val="single" w:sz="6" w:space="0" w:color="DDDDDD"/>
            <w:right w:val="single" w:sz="6" w:space="0" w:color="DDDDDD"/>
          </w:divBdr>
          <w:divsChild>
            <w:div w:id="1470703475">
              <w:marLeft w:val="0"/>
              <w:marRight w:val="0"/>
              <w:marTop w:val="0"/>
              <w:marBottom w:val="0"/>
              <w:divBdr>
                <w:top w:val="none" w:sz="0" w:space="0" w:color="auto"/>
                <w:left w:val="none" w:sz="0" w:space="0" w:color="auto"/>
                <w:bottom w:val="none" w:sz="0" w:space="0" w:color="auto"/>
                <w:right w:val="none" w:sz="0" w:space="0" w:color="auto"/>
              </w:divBdr>
            </w:div>
            <w:div w:id="759302722">
              <w:marLeft w:val="0"/>
              <w:marRight w:val="0"/>
              <w:marTop w:val="0"/>
              <w:marBottom w:val="0"/>
              <w:divBdr>
                <w:top w:val="none" w:sz="0" w:space="0" w:color="auto"/>
                <w:left w:val="none" w:sz="0" w:space="0" w:color="auto"/>
                <w:bottom w:val="none" w:sz="0" w:space="0" w:color="auto"/>
                <w:right w:val="none" w:sz="0" w:space="0" w:color="auto"/>
              </w:divBdr>
              <w:divsChild>
                <w:div w:id="1525703421">
                  <w:marLeft w:val="0"/>
                  <w:marRight w:val="0"/>
                  <w:marTop w:val="0"/>
                  <w:marBottom w:val="0"/>
                  <w:divBdr>
                    <w:top w:val="none" w:sz="0" w:space="8" w:color="DDDDDD"/>
                    <w:left w:val="none" w:sz="0" w:space="0" w:color="auto"/>
                    <w:bottom w:val="none" w:sz="0" w:space="0" w:color="auto"/>
                    <w:right w:val="none" w:sz="0" w:space="0" w:color="auto"/>
                  </w:divBdr>
                  <w:divsChild>
                    <w:div w:id="20189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5480">
          <w:marLeft w:val="0"/>
          <w:marRight w:val="0"/>
          <w:marTop w:val="90"/>
          <w:marBottom w:val="0"/>
          <w:divBdr>
            <w:top w:val="single" w:sz="6" w:space="0" w:color="DDDDDD"/>
            <w:left w:val="single" w:sz="6" w:space="0" w:color="DDDDDD"/>
            <w:bottom w:val="single" w:sz="6" w:space="0" w:color="DDDDDD"/>
            <w:right w:val="single" w:sz="6" w:space="0" w:color="DDDDDD"/>
          </w:divBdr>
          <w:divsChild>
            <w:div w:id="435297008">
              <w:marLeft w:val="0"/>
              <w:marRight w:val="0"/>
              <w:marTop w:val="0"/>
              <w:marBottom w:val="0"/>
              <w:divBdr>
                <w:top w:val="none" w:sz="0" w:space="0" w:color="auto"/>
                <w:left w:val="none" w:sz="0" w:space="0" w:color="auto"/>
                <w:bottom w:val="none" w:sz="0" w:space="0" w:color="auto"/>
                <w:right w:val="none" w:sz="0" w:space="0" w:color="auto"/>
              </w:divBdr>
            </w:div>
            <w:div w:id="377054901">
              <w:marLeft w:val="0"/>
              <w:marRight w:val="0"/>
              <w:marTop w:val="0"/>
              <w:marBottom w:val="0"/>
              <w:divBdr>
                <w:top w:val="none" w:sz="0" w:space="0" w:color="auto"/>
                <w:left w:val="none" w:sz="0" w:space="0" w:color="auto"/>
                <w:bottom w:val="none" w:sz="0" w:space="0" w:color="auto"/>
                <w:right w:val="none" w:sz="0" w:space="0" w:color="auto"/>
              </w:divBdr>
              <w:divsChild>
                <w:div w:id="1537235101">
                  <w:marLeft w:val="0"/>
                  <w:marRight w:val="0"/>
                  <w:marTop w:val="0"/>
                  <w:marBottom w:val="0"/>
                  <w:divBdr>
                    <w:top w:val="none" w:sz="0" w:space="8" w:color="DDDDDD"/>
                    <w:left w:val="none" w:sz="0" w:space="0" w:color="auto"/>
                    <w:bottom w:val="none" w:sz="0" w:space="0" w:color="auto"/>
                    <w:right w:val="none" w:sz="0" w:space="0" w:color="auto"/>
                  </w:divBdr>
                  <w:divsChild>
                    <w:div w:id="1690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4156">
          <w:marLeft w:val="0"/>
          <w:marRight w:val="0"/>
          <w:marTop w:val="90"/>
          <w:marBottom w:val="0"/>
          <w:divBdr>
            <w:top w:val="single" w:sz="6" w:space="0" w:color="DDDDDD"/>
            <w:left w:val="single" w:sz="6" w:space="0" w:color="DDDDDD"/>
            <w:bottom w:val="single" w:sz="6" w:space="0" w:color="DDDDDD"/>
            <w:right w:val="single" w:sz="6" w:space="0" w:color="DDDDDD"/>
          </w:divBdr>
          <w:divsChild>
            <w:div w:id="1587422804">
              <w:marLeft w:val="0"/>
              <w:marRight w:val="0"/>
              <w:marTop w:val="0"/>
              <w:marBottom w:val="0"/>
              <w:divBdr>
                <w:top w:val="none" w:sz="0" w:space="0" w:color="auto"/>
                <w:left w:val="none" w:sz="0" w:space="0" w:color="auto"/>
                <w:bottom w:val="none" w:sz="0" w:space="0" w:color="auto"/>
                <w:right w:val="none" w:sz="0" w:space="0" w:color="auto"/>
              </w:divBdr>
            </w:div>
            <w:div w:id="556819574">
              <w:marLeft w:val="0"/>
              <w:marRight w:val="0"/>
              <w:marTop w:val="0"/>
              <w:marBottom w:val="0"/>
              <w:divBdr>
                <w:top w:val="none" w:sz="0" w:space="0" w:color="auto"/>
                <w:left w:val="none" w:sz="0" w:space="0" w:color="auto"/>
                <w:bottom w:val="none" w:sz="0" w:space="0" w:color="auto"/>
                <w:right w:val="none" w:sz="0" w:space="0" w:color="auto"/>
              </w:divBdr>
              <w:divsChild>
                <w:div w:id="1161119716">
                  <w:marLeft w:val="0"/>
                  <w:marRight w:val="0"/>
                  <w:marTop w:val="0"/>
                  <w:marBottom w:val="0"/>
                  <w:divBdr>
                    <w:top w:val="none" w:sz="0" w:space="8" w:color="DDDDDD"/>
                    <w:left w:val="none" w:sz="0" w:space="0" w:color="auto"/>
                    <w:bottom w:val="none" w:sz="0" w:space="0" w:color="auto"/>
                    <w:right w:val="none" w:sz="0" w:space="0" w:color="auto"/>
                  </w:divBdr>
                  <w:divsChild>
                    <w:div w:id="18680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4317">
          <w:marLeft w:val="0"/>
          <w:marRight w:val="0"/>
          <w:marTop w:val="90"/>
          <w:marBottom w:val="0"/>
          <w:divBdr>
            <w:top w:val="single" w:sz="6" w:space="0" w:color="DDDDDD"/>
            <w:left w:val="single" w:sz="6" w:space="0" w:color="DDDDDD"/>
            <w:bottom w:val="single" w:sz="6" w:space="0" w:color="DDDDDD"/>
            <w:right w:val="single" w:sz="6" w:space="0" w:color="DDDDDD"/>
          </w:divBdr>
          <w:divsChild>
            <w:div w:id="1394158814">
              <w:marLeft w:val="0"/>
              <w:marRight w:val="0"/>
              <w:marTop w:val="0"/>
              <w:marBottom w:val="0"/>
              <w:divBdr>
                <w:top w:val="none" w:sz="0" w:space="0" w:color="auto"/>
                <w:left w:val="none" w:sz="0" w:space="0" w:color="auto"/>
                <w:bottom w:val="none" w:sz="0" w:space="0" w:color="auto"/>
                <w:right w:val="none" w:sz="0" w:space="0" w:color="auto"/>
              </w:divBdr>
            </w:div>
            <w:div w:id="304356093">
              <w:marLeft w:val="0"/>
              <w:marRight w:val="0"/>
              <w:marTop w:val="0"/>
              <w:marBottom w:val="0"/>
              <w:divBdr>
                <w:top w:val="none" w:sz="0" w:space="0" w:color="auto"/>
                <w:left w:val="none" w:sz="0" w:space="0" w:color="auto"/>
                <w:bottom w:val="none" w:sz="0" w:space="0" w:color="auto"/>
                <w:right w:val="none" w:sz="0" w:space="0" w:color="auto"/>
              </w:divBdr>
              <w:divsChild>
                <w:div w:id="676269427">
                  <w:marLeft w:val="0"/>
                  <w:marRight w:val="0"/>
                  <w:marTop w:val="0"/>
                  <w:marBottom w:val="0"/>
                  <w:divBdr>
                    <w:top w:val="none" w:sz="0" w:space="8" w:color="DDDDDD"/>
                    <w:left w:val="none" w:sz="0" w:space="0" w:color="auto"/>
                    <w:bottom w:val="none" w:sz="0" w:space="0" w:color="auto"/>
                    <w:right w:val="none" w:sz="0" w:space="0" w:color="auto"/>
                  </w:divBdr>
                  <w:divsChild>
                    <w:div w:id="344983880">
                      <w:marLeft w:val="0"/>
                      <w:marRight w:val="0"/>
                      <w:marTop w:val="0"/>
                      <w:marBottom w:val="0"/>
                      <w:divBdr>
                        <w:top w:val="none" w:sz="0" w:space="0" w:color="auto"/>
                        <w:left w:val="none" w:sz="0" w:space="0" w:color="auto"/>
                        <w:bottom w:val="none" w:sz="0" w:space="0" w:color="auto"/>
                        <w:right w:val="none" w:sz="0" w:space="0" w:color="auto"/>
                      </w:divBdr>
                      <w:divsChild>
                        <w:div w:id="14091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681">
          <w:marLeft w:val="0"/>
          <w:marRight w:val="0"/>
          <w:marTop w:val="90"/>
          <w:marBottom w:val="0"/>
          <w:divBdr>
            <w:top w:val="single" w:sz="6" w:space="0" w:color="DDDDDD"/>
            <w:left w:val="single" w:sz="6" w:space="0" w:color="DDDDDD"/>
            <w:bottom w:val="single" w:sz="6" w:space="0" w:color="DDDDDD"/>
            <w:right w:val="single" w:sz="6" w:space="0" w:color="DDDDDD"/>
          </w:divBdr>
          <w:divsChild>
            <w:div w:id="2140104262">
              <w:marLeft w:val="0"/>
              <w:marRight w:val="0"/>
              <w:marTop w:val="0"/>
              <w:marBottom w:val="0"/>
              <w:divBdr>
                <w:top w:val="none" w:sz="0" w:space="0" w:color="auto"/>
                <w:left w:val="none" w:sz="0" w:space="0" w:color="auto"/>
                <w:bottom w:val="none" w:sz="0" w:space="0" w:color="auto"/>
                <w:right w:val="none" w:sz="0" w:space="0" w:color="auto"/>
              </w:divBdr>
            </w:div>
            <w:div w:id="1015426952">
              <w:marLeft w:val="0"/>
              <w:marRight w:val="0"/>
              <w:marTop w:val="0"/>
              <w:marBottom w:val="0"/>
              <w:divBdr>
                <w:top w:val="none" w:sz="0" w:space="0" w:color="auto"/>
                <w:left w:val="none" w:sz="0" w:space="0" w:color="auto"/>
                <w:bottom w:val="none" w:sz="0" w:space="0" w:color="auto"/>
                <w:right w:val="none" w:sz="0" w:space="0" w:color="auto"/>
              </w:divBdr>
              <w:divsChild>
                <w:div w:id="643703782">
                  <w:marLeft w:val="0"/>
                  <w:marRight w:val="0"/>
                  <w:marTop w:val="0"/>
                  <w:marBottom w:val="0"/>
                  <w:divBdr>
                    <w:top w:val="none" w:sz="0" w:space="8" w:color="DDDDDD"/>
                    <w:left w:val="none" w:sz="0" w:space="0" w:color="auto"/>
                    <w:bottom w:val="none" w:sz="0" w:space="0" w:color="auto"/>
                    <w:right w:val="none" w:sz="0" w:space="0" w:color="auto"/>
                  </w:divBdr>
                  <w:divsChild>
                    <w:div w:id="8451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2580">
          <w:marLeft w:val="0"/>
          <w:marRight w:val="0"/>
          <w:marTop w:val="90"/>
          <w:marBottom w:val="0"/>
          <w:divBdr>
            <w:top w:val="single" w:sz="6" w:space="0" w:color="DDDDDD"/>
            <w:left w:val="single" w:sz="6" w:space="0" w:color="DDDDDD"/>
            <w:bottom w:val="single" w:sz="6" w:space="0" w:color="DDDDDD"/>
            <w:right w:val="single" w:sz="6" w:space="0" w:color="DDDDDD"/>
          </w:divBdr>
          <w:divsChild>
            <w:div w:id="410396215">
              <w:marLeft w:val="0"/>
              <w:marRight w:val="0"/>
              <w:marTop w:val="0"/>
              <w:marBottom w:val="0"/>
              <w:divBdr>
                <w:top w:val="none" w:sz="0" w:space="0" w:color="auto"/>
                <w:left w:val="none" w:sz="0" w:space="0" w:color="auto"/>
                <w:bottom w:val="none" w:sz="0" w:space="0" w:color="auto"/>
                <w:right w:val="none" w:sz="0" w:space="0" w:color="auto"/>
              </w:divBdr>
            </w:div>
            <w:div w:id="2031106399">
              <w:marLeft w:val="0"/>
              <w:marRight w:val="0"/>
              <w:marTop w:val="0"/>
              <w:marBottom w:val="0"/>
              <w:divBdr>
                <w:top w:val="none" w:sz="0" w:space="0" w:color="auto"/>
                <w:left w:val="none" w:sz="0" w:space="0" w:color="auto"/>
                <w:bottom w:val="none" w:sz="0" w:space="0" w:color="auto"/>
                <w:right w:val="none" w:sz="0" w:space="0" w:color="auto"/>
              </w:divBdr>
              <w:divsChild>
                <w:div w:id="2086605198">
                  <w:marLeft w:val="0"/>
                  <w:marRight w:val="0"/>
                  <w:marTop w:val="0"/>
                  <w:marBottom w:val="0"/>
                  <w:divBdr>
                    <w:top w:val="none" w:sz="0" w:space="8" w:color="DDDDDD"/>
                    <w:left w:val="none" w:sz="0" w:space="0" w:color="auto"/>
                    <w:bottom w:val="none" w:sz="0" w:space="0" w:color="auto"/>
                    <w:right w:val="none" w:sz="0" w:space="0" w:color="auto"/>
                  </w:divBdr>
                  <w:divsChild>
                    <w:div w:id="8360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20792">
          <w:marLeft w:val="0"/>
          <w:marRight w:val="0"/>
          <w:marTop w:val="90"/>
          <w:marBottom w:val="0"/>
          <w:divBdr>
            <w:top w:val="single" w:sz="6" w:space="0" w:color="DDDDDD"/>
            <w:left w:val="single" w:sz="6" w:space="0" w:color="DDDDDD"/>
            <w:bottom w:val="single" w:sz="6" w:space="0" w:color="DDDDDD"/>
            <w:right w:val="single" w:sz="6" w:space="0" w:color="DDDDDD"/>
          </w:divBdr>
          <w:divsChild>
            <w:div w:id="183130607">
              <w:marLeft w:val="0"/>
              <w:marRight w:val="0"/>
              <w:marTop w:val="0"/>
              <w:marBottom w:val="0"/>
              <w:divBdr>
                <w:top w:val="none" w:sz="0" w:space="0" w:color="auto"/>
                <w:left w:val="none" w:sz="0" w:space="0" w:color="auto"/>
                <w:bottom w:val="none" w:sz="0" w:space="0" w:color="auto"/>
                <w:right w:val="none" w:sz="0" w:space="0" w:color="auto"/>
              </w:divBdr>
            </w:div>
            <w:div w:id="2046247895">
              <w:marLeft w:val="0"/>
              <w:marRight w:val="0"/>
              <w:marTop w:val="0"/>
              <w:marBottom w:val="0"/>
              <w:divBdr>
                <w:top w:val="none" w:sz="0" w:space="0" w:color="auto"/>
                <w:left w:val="none" w:sz="0" w:space="0" w:color="auto"/>
                <w:bottom w:val="none" w:sz="0" w:space="0" w:color="auto"/>
                <w:right w:val="none" w:sz="0" w:space="0" w:color="auto"/>
              </w:divBdr>
              <w:divsChild>
                <w:div w:id="356932968">
                  <w:marLeft w:val="0"/>
                  <w:marRight w:val="0"/>
                  <w:marTop w:val="0"/>
                  <w:marBottom w:val="0"/>
                  <w:divBdr>
                    <w:top w:val="none" w:sz="0" w:space="8" w:color="DDDDDD"/>
                    <w:left w:val="none" w:sz="0" w:space="0" w:color="auto"/>
                    <w:bottom w:val="none" w:sz="0" w:space="0" w:color="auto"/>
                    <w:right w:val="none" w:sz="0" w:space="0" w:color="auto"/>
                  </w:divBdr>
                  <w:divsChild>
                    <w:div w:id="14983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755">
          <w:marLeft w:val="0"/>
          <w:marRight w:val="0"/>
          <w:marTop w:val="90"/>
          <w:marBottom w:val="0"/>
          <w:divBdr>
            <w:top w:val="single" w:sz="6" w:space="0" w:color="DDDDDD"/>
            <w:left w:val="single" w:sz="6" w:space="0" w:color="DDDDDD"/>
            <w:bottom w:val="single" w:sz="6" w:space="0" w:color="DDDDDD"/>
            <w:right w:val="single" w:sz="6" w:space="0" w:color="DDDDDD"/>
          </w:divBdr>
          <w:divsChild>
            <w:div w:id="1054550685">
              <w:marLeft w:val="0"/>
              <w:marRight w:val="0"/>
              <w:marTop w:val="0"/>
              <w:marBottom w:val="0"/>
              <w:divBdr>
                <w:top w:val="none" w:sz="0" w:space="0" w:color="auto"/>
                <w:left w:val="none" w:sz="0" w:space="0" w:color="auto"/>
                <w:bottom w:val="none" w:sz="0" w:space="0" w:color="auto"/>
                <w:right w:val="none" w:sz="0" w:space="0" w:color="auto"/>
              </w:divBdr>
            </w:div>
            <w:div w:id="528418664">
              <w:marLeft w:val="0"/>
              <w:marRight w:val="0"/>
              <w:marTop w:val="0"/>
              <w:marBottom w:val="0"/>
              <w:divBdr>
                <w:top w:val="none" w:sz="0" w:space="0" w:color="auto"/>
                <w:left w:val="none" w:sz="0" w:space="0" w:color="auto"/>
                <w:bottom w:val="none" w:sz="0" w:space="0" w:color="auto"/>
                <w:right w:val="none" w:sz="0" w:space="0" w:color="auto"/>
              </w:divBdr>
              <w:divsChild>
                <w:div w:id="1298727079">
                  <w:marLeft w:val="0"/>
                  <w:marRight w:val="0"/>
                  <w:marTop w:val="0"/>
                  <w:marBottom w:val="0"/>
                  <w:divBdr>
                    <w:top w:val="none" w:sz="0" w:space="8" w:color="DDDDDD"/>
                    <w:left w:val="none" w:sz="0" w:space="0" w:color="auto"/>
                    <w:bottom w:val="none" w:sz="0" w:space="0" w:color="auto"/>
                    <w:right w:val="none" w:sz="0" w:space="0" w:color="auto"/>
                  </w:divBdr>
                  <w:divsChild>
                    <w:div w:id="18366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16">
          <w:marLeft w:val="0"/>
          <w:marRight w:val="0"/>
          <w:marTop w:val="90"/>
          <w:marBottom w:val="0"/>
          <w:divBdr>
            <w:top w:val="single" w:sz="6" w:space="0" w:color="DDDDDD"/>
            <w:left w:val="single" w:sz="6" w:space="0" w:color="DDDDDD"/>
            <w:bottom w:val="single" w:sz="6" w:space="0" w:color="DDDDDD"/>
            <w:right w:val="single" w:sz="6" w:space="0" w:color="DDDDDD"/>
          </w:divBdr>
          <w:divsChild>
            <w:div w:id="455564730">
              <w:marLeft w:val="0"/>
              <w:marRight w:val="0"/>
              <w:marTop w:val="0"/>
              <w:marBottom w:val="0"/>
              <w:divBdr>
                <w:top w:val="none" w:sz="0" w:space="0" w:color="auto"/>
                <w:left w:val="none" w:sz="0" w:space="0" w:color="auto"/>
                <w:bottom w:val="none" w:sz="0" w:space="0" w:color="auto"/>
                <w:right w:val="none" w:sz="0" w:space="0" w:color="auto"/>
              </w:divBdr>
            </w:div>
            <w:div w:id="1167592636">
              <w:marLeft w:val="0"/>
              <w:marRight w:val="0"/>
              <w:marTop w:val="0"/>
              <w:marBottom w:val="0"/>
              <w:divBdr>
                <w:top w:val="none" w:sz="0" w:space="0" w:color="auto"/>
                <w:left w:val="none" w:sz="0" w:space="0" w:color="auto"/>
                <w:bottom w:val="none" w:sz="0" w:space="0" w:color="auto"/>
                <w:right w:val="none" w:sz="0" w:space="0" w:color="auto"/>
              </w:divBdr>
              <w:divsChild>
                <w:div w:id="475073699">
                  <w:marLeft w:val="0"/>
                  <w:marRight w:val="0"/>
                  <w:marTop w:val="0"/>
                  <w:marBottom w:val="0"/>
                  <w:divBdr>
                    <w:top w:val="none" w:sz="0" w:space="8" w:color="DDDDDD"/>
                    <w:left w:val="none" w:sz="0" w:space="0" w:color="auto"/>
                    <w:bottom w:val="none" w:sz="0" w:space="0" w:color="auto"/>
                    <w:right w:val="none" w:sz="0" w:space="0" w:color="auto"/>
                  </w:divBdr>
                  <w:divsChild>
                    <w:div w:id="504519527">
                      <w:marLeft w:val="0"/>
                      <w:marRight w:val="0"/>
                      <w:marTop w:val="0"/>
                      <w:marBottom w:val="0"/>
                      <w:divBdr>
                        <w:top w:val="none" w:sz="0" w:space="0" w:color="auto"/>
                        <w:left w:val="none" w:sz="0" w:space="0" w:color="auto"/>
                        <w:bottom w:val="none" w:sz="0" w:space="0" w:color="auto"/>
                        <w:right w:val="none" w:sz="0" w:space="0" w:color="auto"/>
                      </w:divBdr>
                      <w:divsChild>
                        <w:div w:id="12482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626">
          <w:marLeft w:val="0"/>
          <w:marRight w:val="0"/>
          <w:marTop w:val="90"/>
          <w:marBottom w:val="0"/>
          <w:divBdr>
            <w:top w:val="single" w:sz="6" w:space="0" w:color="DDDDDD"/>
            <w:left w:val="single" w:sz="6" w:space="0" w:color="DDDDDD"/>
            <w:bottom w:val="single" w:sz="6" w:space="0" w:color="DDDDDD"/>
            <w:right w:val="single" w:sz="6" w:space="0" w:color="DDDDDD"/>
          </w:divBdr>
          <w:divsChild>
            <w:div w:id="1778257782">
              <w:marLeft w:val="0"/>
              <w:marRight w:val="0"/>
              <w:marTop w:val="0"/>
              <w:marBottom w:val="0"/>
              <w:divBdr>
                <w:top w:val="none" w:sz="0" w:space="0" w:color="auto"/>
                <w:left w:val="none" w:sz="0" w:space="0" w:color="auto"/>
                <w:bottom w:val="none" w:sz="0" w:space="0" w:color="auto"/>
                <w:right w:val="none" w:sz="0" w:space="0" w:color="auto"/>
              </w:divBdr>
            </w:div>
            <w:div w:id="731778915">
              <w:marLeft w:val="0"/>
              <w:marRight w:val="0"/>
              <w:marTop w:val="0"/>
              <w:marBottom w:val="0"/>
              <w:divBdr>
                <w:top w:val="none" w:sz="0" w:space="0" w:color="auto"/>
                <w:left w:val="none" w:sz="0" w:space="0" w:color="auto"/>
                <w:bottom w:val="none" w:sz="0" w:space="0" w:color="auto"/>
                <w:right w:val="none" w:sz="0" w:space="0" w:color="auto"/>
              </w:divBdr>
              <w:divsChild>
                <w:div w:id="1055004545">
                  <w:marLeft w:val="0"/>
                  <w:marRight w:val="0"/>
                  <w:marTop w:val="0"/>
                  <w:marBottom w:val="0"/>
                  <w:divBdr>
                    <w:top w:val="none" w:sz="0" w:space="8" w:color="DDDDDD"/>
                    <w:left w:val="none" w:sz="0" w:space="0" w:color="auto"/>
                    <w:bottom w:val="none" w:sz="0" w:space="0" w:color="auto"/>
                    <w:right w:val="none" w:sz="0" w:space="0" w:color="auto"/>
                  </w:divBdr>
                  <w:divsChild>
                    <w:div w:id="810487167">
                      <w:marLeft w:val="0"/>
                      <w:marRight w:val="0"/>
                      <w:marTop w:val="0"/>
                      <w:marBottom w:val="0"/>
                      <w:divBdr>
                        <w:top w:val="none" w:sz="0" w:space="0" w:color="auto"/>
                        <w:left w:val="none" w:sz="0" w:space="0" w:color="auto"/>
                        <w:bottom w:val="none" w:sz="0" w:space="0" w:color="auto"/>
                        <w:right w:val="none" w:sz="0" w:space="0" w:color="auto"/>
                      </w:divBdr>
                      <w:divsChild>
                        <w:div w:id="7850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92302">
      <w:bodyDiv w:val="1"/>
      <w:marLeft w:val="0"/>
      <w:marRight w:val="0"/>
      <w:marTop w:val="0"/>
      <w:marBottom w:val="0"/>
      <w:divBdr>
        <w:top w:val="none" w:sz="0" w:space="0" w:color="auto"/>
        <w:left w:val="none" w:sz="0" w:space="0" w:color="auto"/>
        <w:bottom w:val="none" w:sz="0" w:space="0" w:color="auto"/>
        <w:right w:val="none" w:sz="0" w:space="0" w:color="auto"/>
      </w:divBdr>
    </w:div>
    <w:div w:id="802697357">
      <w:bodyDiv w:val="1"/>
      <w:marLeft w:val="0"/>
      <w:marRight w:val="0"/>
      <w:marTop w:val="0"/>
      <w:marBottom w:val="0"/>
      <w:divBdr>
        <w:top w:val="none" w:sz="0" w:space="0" w:color="auto"/>
        <w:left w:val="none" w:sz="0" w:space="0" w:color="auto"/>
        <w:bottom w:val="none" w:sz="0" w:space="0" w:color="auto"/>
        <w:right w:val="none" w:sz="0" w:space="0" w:color="auto"/>
      </w:divBdr>
      <w:divsChild>
        <w:div w:id="85274936">
          <w:marLeft w:val="0"/>
          <w:marRight w:val="0"/>
          <w:marTop w:val="150"/>
          <w:marBottom w:val="150"/>
          <w:divBdr>
            <w:top w:val="none" w:sz="0" w:space="0" w:color="auto"/>
            <w:left w:val="none" w:sz="0" w:space="0" w:color="auto"/>
            <w:bottom w:val="none" w:sz="0" w:space="0" w:color="auto"/>
            <w:right w:val="none" w:sz="0" w:space="0" w:color="auto"/>
          </w:divBdr>
        </w:div>
        <w:div w:id="1842966338">
          <w:marLeft w:val="0"/>
          <w:marRight w:val="0"/>
          <w:marTop w:val="90"/>
          <w:marBottom w:val="0"/>
          <w:divBdr>
            <w:top w:val="single" w:sz="6" w:space="0" w:color="DDDDDD"/>
            <w:left w:val="single" w:sz="6" w:space="0" w:color="DDDDDD"/>
            <w:bottom w:val="single" w:sz="6" w:space="0" w:color="DDDDDD"/>
            <w:right w:val="single" w:sz="6" w:space="0" w:color="DDDDDD"/>
          </w:divBdr>
          <w:divsChild>
            <w:div w:id="1445004325">
              <w:marLeft w:val="0"/>
              <w:marRight w:val="0"/>
              <w:marTop w:val="0"/>
              <w:marBottom w:val="0"/>
              <w:divBdr>
                <w:top w:val="none" w:sz="0" w:space="0" w:color="auto"/>
                <w:left w:val="none" w:sz="0" w:space="0" w:color="auto"/>
                <w:bottom w:val="none" w:sz="0" w:space="0" w:color="auto"/>
                <w:right w:val="none" w:sz="0" w:space="0" w:color="auto"/>
              </w:divBdr>
            </w:div>
            <w:div w:id="254557701">
              <w:marLeft w:val="0"/>
              <w:marRight w:val="0"/>
              <w:marTop w:val="0"/>
              <w:marBottom w:val="0"/>
              <w:divBdr>
                <w:top w:val="none" w:sz="0" w:space="0" w:color="auto"/>
                <w:left w:val="none" w:sz="0" w:space="0" w:color="auto"/>
                <w:bottom w:val="none" w:sz="0" w:space="0" w:color="auto"/>
                <w:right w:val="none" w:sz="0" w:space="0" w:color="auto"/>
              </w:divBdr>
              <w:divsChild>
                <w:div w:id="1691107540">
                  <w:marLeft w:val="0"/>
                  <w:marRight w:val="0"/>
                  <w:marTop w:val="0"/>
                  <w:marBottom w:val="0"/>
                  <w:divBdr>
                    <w:top w:val="none" w:sz="0" w:space="8" w:color="DDDDDD"/>
                    <w:left w:val="none" w:sz="0" w:space="0" w:color="auto"/>
                    <w:bottom w:val="none" w:sz="0" w:space="0" w:color="auto"/>
                    <w:right w:val="none" w:sz="0" w:space="0" w:color="auto"/>
                  </w:divBdr>
                  <w:divsChild>
                    <w:div w:id="1151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2491">
          <w:marLeft w:val="0"/>
          <w:marRight w:val="0"/>
          <w:marTop w:val="90"/>
          <w:marBottom w:val="0"/>
          <w:divBdr>
            <w:top w:val="single" w:sz="6" w:space="0" w:color="DDDDDD"/>
            <w:left w:val="single" w:sz="6" w:space="0" w:color="DDDDDD"/>
            <w:bottom w:val="single" w:sz="6" w:space="0" w:color="DDDDDD"/>
            <w:right w:val="single" w:sz="6" w:space="0" w:color="DDDDDD"/>
          </w:divBdr>
          <w:divsChild>
            <w:div w:id="1575043378">
              <w:marLeft w:val="0"/>
              <w:marRight w:val="0"/>
              <w:marTop w:val="0"/>
              <w:marBottom w:val="0"/>
              <w:divBdr>
                <w:top w:val="none" w:sz="0" w:space="0" w:color="auto"/>
                <w:left w:val="none" w:sz="0" w:space="0" w:color="auto"/>
                <w:bottom w:val="none" w:sz="0" w:space="0" w:color="auto"/>
                <w:right w:val="none" w:sz="0" w:space="0" w:color="auto"/>
              </w:divBdr>
            </w:div>
            <w:div w:id="610891997">
              <w:marLeft w:val="0"/>
              <w:marRight w:val="0"/>
              <w:marTop w:val="0"/>
              <w:marBottom w:val="0"/>
              <w:divBdr>
                <w:top w:val="none" w:sz="0" w:space="0" w:color="auto"/>
                <w:left w:val="none" w:sz="0" w:space="0" w:color="auto"/>
                <w:bottom w:val="none" w:sz="0" w:space="0" w:color="auto"/>
                <w:right w:val="none" w:sz="0" w:space="0" w:color="auto"/>
              </w:divBdr>
              <w:divsChild>
                <w:div w:id="100226475">
                  <w:marLeft w:val="0"/>
                  <w:marRight w:val="0"/>
                  <w:marTop w:val="0"/>
                  <w:marBottom w:val="0"/>
                  <w:divBdr>
                    <w:top w:val="none" w:sz="0" w:space="8" w:color="DDDDDD"/>
                    <w:left w:val="none" w:sz="0" w:space="0" w:color="auto"/>
                    <w:bottom w:val="none" w:sz="0" w:space="0" w:color="auto"/>
                    <w:right w:val="none" w:sz="0" w:space="0" w:color="auto"/>
                  </w:divBdr>
                  <w:divsChild>
                    <w:div w:id="5944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8936">
          <w:marLeft w:val="0"/>
          <w:marRight w:val="0"/>
          <w:marTop w:val="90"/>
          <w:marBottom w:val="0"/>
          <w:divBdr>
            <w:top w:val="single" w:sz="6" w:space="0" w:color="DDDDDD"/>
            <w:left w:val="single" w:sz="6" w:space="0" w:color="DDDDDD"/>
            <w:bottom w:val="single" w:sz="6" w:space="0" w:color="DDDDDD"/>
            <w:right w:val="single" w:sz="6" w:space="0" w:color="DDDDDD"/>
          </w:divBdr>
          <w:divsChild>
            <w:div w:id="403532035">
              <w:marLeft w:val="0"/>
              <w:marRight w:val="0"/>
              <w:marTop w:val="0"/>
              <w:marBottom w:val="0"/>
              <w:divBdr>
                <w:top w:val="none" w:sz="0" w:space="0" w:color="auto"/>
                <w:left w:val="none" w:sz="0" w:space="0" w:color="auto"/>
                <w:bottom w:val="none" w:sz="0" w:space="0" w:color="auto"/>
                <w:right w:val="none" w:sz="0" w:space="0" w:color="auto"/>
              </w:divBdr>
            </w:div>
            <w:div w:id="1550148312">
              <w:marLeft w:val="0"/>
              <w:marRight w:val="0"/>
              <w:marTop w:val="0"/>
              <w:marBottom w:val="0"/>
              <w:divBdr>
                <w:top w:val="none" w:sz="0" w:space="0" w:color="auto"/>
                <w:left w:val="none" w:sz="0" w:space="0" w:color="auto"/>
                <w:bottom w:val="none" w:sz="0" w:space="0" w:color="auto"/>
                <w:right w:val="none" w:sz="0" w:space="0" w:color="auto"/>
              </w:divBdr>
              <w:divsChild>
                <w:div w:id="1248156090">
                  <w:marLeft w:val="0"/>
                  <w:marRight w:val="0"/>
                  <w:marTop w:val="0"/>
                  <w:marBottom w:val="0"/>
                  <w:divBdr>
                    <w:top w:val="none" w:sz="0" w:space="8" w:color="DDDDDD"/>
                    <w:left w:val="none" w:sz="0" w:space="0" w:color="auto"/>
                    <w:bottom w:val="none" w:sz="0" w:space="0" w:color="auto"/>
                    <w:right w:val="none" w:sz="0" w:space="0" w:color="auto"/>
                  </w:divBdr>
                  <w:divsChild>
                    <w:div w:id="11257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1043">
          <w:marLeft w:val="0"/>
          <w:marRight w:val="0"/>
          <w:marTop w:val="90"/>
          <w:marBottom w:val="0"/>
          <w:divBdr>
            <w:top w:val="single" w:sz="6" w:space="0" w:color="DDDDDD"/>
            <w:left w:val="single" w:sz="6" w:space="0" w:color="DDDDDD"/>
            <w:bottom w:val="single" w:sz="6" w:space="0" w:color="DDDDDD"/>
            <w:right w:val="single" w:sz="6" w:space="0" w:color="DDDDDD"/>
          </w:divBdr>
          <w:divsChild>
            <w:div w:id="407919594">
              <w:marLeft w:val="0"/>
              <w:marRight w:val="0"/>
              <w:marTop w:val="0"/>
              <w:marBottom w:val="0"/>
              <w:divBdr>
                <w:top w:val="none" w:sz="0" w:space="0" w:color="auto"/>
                <w:left w:val="none" w:sz="0" w:space="0" w:color="auto"/>
                <w:bottom w:val="none" w:sz="0" w:space="0" w:color="auto"/>
                <w:right w:val="none" w:sz="0" w:space="0" w:color="auto"/>
              </w:divBdr>
            </w:div>
            <w:div w:id="1618487424">
              <w:marLeft w:val="0"/>
              <w:marRight w:val="0"/>
              <w:marTop w:val="0"/>
              <w:marBottom w:val="0"/>
              <w:divBdr>
                <w:top w:val="none" w:sz="0" w:space="0" w:color="auto"/>
                <w:left w:val="none" w:sz="0" w:space="0" w:color="auto"/>
                <w:bottom w:val="none" w:sz="0" w:space="0" w:color="auto"/>
                <w:right w:val="none" w:sz="0" w:space="0" w:color="auto"/>
              </w:divBdr>
              <w:divsChild>
                <w:div w:id="355931640">
                  <w:marLeft w:val="0"/>
                  <w:marRight w:val="0"/>
                  <w:marTop w:val="0"/>
                  <w:marBottom w:val="0"/>
                  <w:divBdr>
                    <w:top w:val="none" w:sz="0" w:space="8" w:color="DDDDDD"/>
                    <w:left w:val="none" w:sz="0" w:space="0" w:color="auto"/>
                    <w:bottom w:val="none" w:sz="0" w:space="0" w:color="auto"/>
                    <w:right w:val="none" w:sz="0" w:space="0" w:color="auto"/>
                  </w:divBdr>
                  <w:divsChild>
                    <w:div w:id="14057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6970">
          <w:marLeft w:val="0"/>
          <w:marRight w:val="0"/>
          <w:marTop w:val="90"/>
          <w:marBottom w:val="0"/>
          <w:divBdr>
            <w:top w:val="single" w:sz="6" w:space="0" w:color="DDDDDD"/>
            <w:left w:val="single" w:sz="6" w:space="0" w:color="DDDDDD"/>
            <w:bottom w:val="single" w:sz="6" w:space="0" w:color="DDDDDD"/>
            <w:right w:val="single" w:sz="6" w:space="0" w:color="DDDDDD"/>
          </w:divBdr>
          <w:divsChild>
            <w:div w:id="1673070112">
              <w:marLeft w:val="0"/>
              <w:marRight w:val="0"/>
              <w:marTop w:val="0"/>
              <w:marBottom w:val="0"/>
              <w:divBdr>
                <w:top w:val="none" w:sz="0" w:space="0" w:color="auto"/>
                <w:left w:val="none" w:sz="0" w:space="0" w:color="auto"/>
                <w:bottom w:val="none" w:sz="0" w:space="0" w:color="auto"/>
                <w:right w:val="none" w:sz="0" w:space="0" w:color="auto"/>
              </w:divBdr>
            </w:div>
            <w:div w:id="786588075">
              <w:marLeft w:val="0"/>
              <w:marRight w:val="0"/>
              <w:marTop w:val="0"/>
              <w:marBottom w:val="0"/>
              <w:divBdr>
                <w:top w:val="none" w:sz="0" w:space="0" w:color="auto"/>
                <w:left w:val="none" w:sz="0" w:space="0" w:color="auto"/>
                <w:bottom w:val="none" w:sz="0" w:space="0" w:color="auto"/>
                <w:right w:val="none" w:sz="0" w:space="0" w:color="auto"/>
              </w:divBdr>
              <w:divsChild>
                <w:div w:id="1762294160">
                  <w:marLeft w:val="0"/>
                  <w:marRight w:val="0"/>
                  <w:marTop w:val="0"/>
                  <w:marBottom w:val="0"/>
                  <w:divBdr>
                    <w:top w:val="none" w:sz="0" w:space="8" w:color="DDDDDD"/>
                    <w:left w:val="none" w:sz="0" w:space="0" w:color="auto"/>
                    <w:bottom w:val="none" w:sz="0" w:space="0" w:color="auto"/>
                    <w:right w:val="none" w:sz="0" w:space="0" w:color="auto"/>
                  </w:divBdr>
                  <w:divsChild>
                    <w:div w:id="269975183">
                      <w:marLeft w:val="0"/>
                      <w:marRight w:val="0"/>
                      <w:marTop w:val="0"/>
                      <w:marBottom w:val="0"/>
                      <w:divBdr>
                        <w:top w:val="none" w:sz="0" w:space="0" w:color="auto"/>
                        <w:left w:val="none" w:sz="0" w:space="0" w:color="auto"/>
                        <w:bottom w:val="none" w:sz="0" w:space="0" w:color="auto"/>
                        <w:right w:val="none" w:sz="0" w:space="0" w:color="auto"/>
                      </w:divBdr>
                      <w:divsChild>
                        <w:div w:id="1033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5323">
          <w:marLeft w:val="0"/>
          <w:marRight w:val="0"/>
          <w:marTop w:val="90"/>
          <w:marBottom w:val="0"/>
          <w:divBdr>
            <w:top w:val="single" w:sz="6" w:space="0" w:color="DDDDDD"/>
            <w:left w:val="single" w:sz="6" w:space="0" w:color="DDDDDD"/>
            <w:bottom w:val="single" w:sz="6" w:space="0" w:color="DDDDDD"/>
            <w:right w:val="single" w:sz="6" w:space="0" w:color="DDDDDD"/>
          </w:divBdr>
          <w:divsChild>
            <w:div w:id="484780498">
              <w:marLeft w:val="0"/>
              <w:marRight w:val="0"/>
              <w:marTop w:val="0"/>
              <w:marBottom w:val="0"/>
              <w:divBdr>
                <w:top w:val="none" w:sz="0" w:space="0" w:color="auto"/>
                <w:left w:val="none" w:sz="0" w:space="0" w:color="auto"/>
                <w:bottom w:val="none" w:sz="0" w:space="0" w:color="auto"/>
                <w:right w:val="none" w:sz="0" w:space="0" w:color="auto"/>
              </w:divBdr>
            </w:div>
            <w:div w:id="1980571535">
              <w:marLeft w:val="0"/>
              <w:marRight w:val="0"/>
              <w:marTop w:val="0"/>
              <w:marBottom w:val="0"/>
              <w:divBdr>
                <w:top w:val="none" w:sz="0" w:space="0" w:color="auto"/>
                <w:left w:val="none" w:sz="0" w:space="0" w:color="auto"/>
                <w:bottom w:val="none" w:sz="0" w:space="0" w:color="auto"/>
                <w:right w:val="none" w:sz="0" w:space="0" w:color="auto"/>
              </w:divBdr>
              <w:divsChild>
                <w:div w:id="915095162">
                  <w:marLeft w:val="0"/>
                  <w:marRight w:val="0"/>
                  <w:marTop w:val="0"/>
                  <w:marBottom w:val="0"/>
                  <w:divBdr>
                    <w:top w:val="none" w:sz="0" w:space="8" w:color="DDDDDD"/>
                    <w:left w:val="none" w:sz="0" w:space="0" w:color="auto"/>
                    <w:bottom w:val="none" w:sz="0" w:space="0" w:color="auto"/>
                    <w:right w:val="none" w:sz="0" w:space="0" w:color="auto"/>
                  </w:divBdr>
                  <w:divsChild>
                    <w:div w:id="2012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7470">
          <w:marLeft w:val="0"/>
          <w:marRight w:val="0"/>
          <w:marTop w:val="90"/>
          <w:marBottom w:val="0"/>
          <w:divBdr>
            <w:top w:val="single" w:sz="6" w:space="0" w:color="DDDDDD"/>
            <w:left w:val="single" w:sz="6" w:space="0" w:color="DDDDDD"/>
            <w:bottom w:val="single" w:sz="6" w:space="0" w:color="DDDDDD"/>
            <w:right w:val="single" w:sz="6" w:space="0" w:color="DDDDDD"/>
          </w:divBdr>
          <w:divsChild>
            <w:div w:id="101270152">
              <w:marLeft w:val="0"/>
              <w:marRight w:val="0"/>
              <w:marTop w:val="0"/>
              <w:marBottom w:val="0"/>
              <w:divBdr>
                <w:top w:val="none" w:sz="0" w:space="0" w:color="auto"/>
                <w:left w:val="none" w:sz="0" w:space="0" w:color="auto"/>
                <w:bottom w:val="none" w:sz="0" w:space="0" w:color="auto"/>
                <w:right w:val="none" w:sz="0" w:space="0" w:color="auto"/>
              </w:divBdr>
            </w:div>
            <w:div w:id="2108697674">
              <w:marLeft w:val="0"/>
              <w:marRight w:val="0"/>
              <w:marTop w:val="0"/>
              <w:marBottom w:val="0"/>
              <w:divBdr>
                <w:top w:val="none" w:sz="0" w:space="0" w:color="auto"/>
                <w:left w:val="none" w:sz="0" w:space="0" w:color="auto"/>
                <w:bottom w:val="none" w:sz="0" w:space="0" w:color="auto"/>
                <w:right w:val="none" w:sz="0" w:space="0" w:color="auto"/>
              </w:divBdr>
              <w:divsChild>
                <w:div w:id="526915375">
                  <w:marLeft w:val="0"/>
                  <w:marRight w:val="0"/>
                  <w:marTop w:val="0"/>
                  <w:marBottom w:val="0"/>
                  <w:divBdr>
                    <w:top w:val="none" w:sz="0" w:space="8" w:color="DDDDDD"/>
                    <w:left w:val="none" w:sz="0" w:space="0" w:color="auto"/>
                    <w:bottom w:val="none" w:sz="0" w:space="0" w:color="auto"/>
                    <w:right w:val="none" w:sz="0" w:space="0" w:color="auto"/>
                  </w:divBdr>
                  <w:divsChild>
                    <w:div w:id="437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6920">
          <w:marLeft w:val="0"/>
          <w:marRight w:val="0"/>
          <w:marTop w:val="90"/>
          <w:marBottom w:val="0"/>
          <w:divBdr>
            <w:top w:val="single" w:sz="6" w:space="0" w:color="DDDDDD"/>
            <w:left w:val="single" w:sz="6" w:space="0" w:color="DDDDDD"/>
            <w:bottom w:val="single" w:sz="6" w:space="0" w:color="DDDDDD"/>
            <w:right w:val="single" w:sz="6" w:space="0" w:color="DDDDDD"/>
          </w:divBdr>
          <w:divsChild>
            <w:div w:id="431323682">
              <w:marLeft w:val="0"/>
              <w:marRight w:val="0"/>
              <w:marTop w:val="0"/>
              <w:marBottom w:val="0"/>
              <w:divBdr>
                <w:top w:val="none" w:sz="0" w:space="0" w:color="auto"/>
                <w:left w:val="none" w:sz="0" w:space="0" w:color="auto"/>
                <w:bottom w:val="none" w:sz="0" w:space="0" w:color="auto"/>
                <w:right w:val="none" w:sz="0" w:space="0" w:color="auto"/>
              </w:divBdr>
            </w:div>
            <w:div w:id="414858982">
              <w:marLeft w:val="0"/>
              <w:marRight w:val="0"/>
              <w:marTop w:val="0"/>
              <w:marBottom w:val="0"/>
              <w:divBdr>
                <w:top w:val="none" w:sz="0" w:space="0" w:color="auto"/>
                <w:left w:val="none" w:sz="0" w:space="0" w:color="auto"/>
                <w:bottom w:val="none" w:sz="0" w:space="0" w:color="auto"/>
                <w:right w:val="none" w:sz="0" w:space="0" w:color="auto"/>
              </w:divBdr>
              <w:divsChild>
                <w:div w:id="350031470">
                  <w:marLeft w:val="0"/>
                  <w:marRight w:val="0"/>
                  <w:marTop w:val="0"/>
                  <w:marBottom w:val="0"/>
                  <w:divBdr>
                    <w:top w:val="none" w:sz="0" w:space="8" w:color="DDDDDD"/>
                    <w:left w:val="none" w:sz="0" w:space="0" w:color="auto"/>
                    <w:bottom w:val="none" w:sz="0" w:space="0" w:color="auto"/>
                    <w:right w:val="none" w:sz="0" w:space="0" w:color="auto"/>
                  </w:divBdr>
                  <w:divsChild>
                    <w:div w:id="1897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9746">
          <w:marLeft w:val="0"/>
          <w:marRight w:val="0"/>
          <w:marTop w:val="90"/>
          <w:marBottom w:val="0"/>
          <w:divBdr>
            <w:top w:val="single" w:sz="6" w:space="0" w:color="DDDDDD"/>
            <w:left w:val="single" w:sz="6" w:space="0" w:color="DDDDDD"/>
            <w:bottom w:val="single" w:sz="6" w:space="0" w:color="DDDDDD"/>
            <w:right w:val="single" w:sz="6" w:space="0" w:color="DDDDDD"/>
          </w:divBdr>
          <w:divsChild>
            <w:div w:id="45840160">
              <w:marLeft w:val="0"/>
              <w:marRight w:val="0"/>
              <w:marTop w:val="0"/>
              <w:marBottom w:val="0"/>
              <w:divBdr>
                <w:top w:val="none" w:sz="0" w:space="0" w:color="auto"/>
                <w:left w:val="none" w:sz="0" w:space="0" w:color="auto"/>
                <w:bottom w:val="none" w:sz="0" w:space="0" w:color="auto"/>
                <w:right w:val="none" w:sz="0" w:space="0" w:color="auto"/>
              </w:divBdr>
            </w:div>
            <w:div w:id="406192135">
              <w:marLeft w:val="0"/>
              <w:marRight w:val="0"/>
              <w:marTop w:val="0"/>
              <w:marBottom w:val="0"/>
              <w:divBdr>
                <w:top w:val="none" w:sz="0" w:space="0" w:color="auto"/>
                <w:left w:val="none" w:sz="0" w:space="0" w:color="auto"/>
                <w:bottom w:val="none" w:sz="0" w:space="0" w:color="auto"/>
                <w:right w:val="none" w:sz="0" w:space="0" w:color="auto"/>
              </w:divBdr>
              <w:divsChild>
                <w:div w:id="1958871898">
                  <w:marLeft w:val="0"/>
                  <w:marRight w:val="0"/>
                  <w:marTop w:val="0"/>
                  <w:marBottom w:val="0"/>
                  <w:divBdr>
                    <w:top w:val="none" w:sz="0" w:space="8" w:color="DDDDDD"/>
                    <w:left w:val="none" w:sz="0" w:space="0" w:color="auto"/>
                    <w:bottom w:val="none" w:sz="0" w:space="0" w:color="auto"/>
                    <w:right w:val="none" w:sz="0" w:space="0" w:color="auto"/>
                  </w:divBdr>
                  <w:divsChild>
                    <w:div w:id="8177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6481">
          <w:marLeft w:val="0"/>
          <w:marRight w:val="0"/>
          <w:marTop w:val="90"/>
          <w:marBottom w:val="0"/>
          <w:divBdr>
            <w:top w:val="single" w:sz="6" w:space="0" w:color="DDDDDD"/>
            <w:left w:val="single" w:sz="6" w:space="0" w:color="DDDDDD"/>
            <w:bottom w:val="single" w:sz="6" w:space="0" w:color="DDDDDD"/>
            <w:right w:val="single" w:sz="6" w:space="0" w:color="DDDDDD"/>
          </w:divBdr>
          <w:divsChild>
            <w:div w:id="201283688">
              <w:marLeft w:val="0"/>
              <w:marRight w:val="0"/>
              <w:marTop w:val="0"/>
              <w:marBottom w:val="0"/>
              <w:divBdr>
                <w:top w:val="none" w:sz="0" w:space="0" w:color="auto"/>
                <w:left w:val="none" w:sz="0" w:space="0" w:color="auto"/>
                <w:bottom w:val="none" w:sz="0" w:space="0" w:color="auto"/>
                <w:right w:val="none" w:sz="0" w:space="0" w:color="auto"/>
              </w:divBdr>
            </w:div>
            <w:div w:id="1994794413">
              <w:marLeft w:val="0"/>
              <w:marRight w:val="0"/>
              <w:marTop w:val="0"/>
              <w:marBottom w:val="0"/>
              <w:divBdr>
                <w:top w:val="none" w:sz="0" w:space="0" w:color="auto"/>
                <w:left w:val="none" w:sz="0" w:space="0" w:color="auto"/>
                <w:bottom w:val="none" w:sz="0" w:space="0" w:color="auto"/>
                <w:right w:val="none" w:sz="0" w:space="0" w:color="auto"/>
              </w:divBdr>
              <w:divsChild>
                <w:div w:id="1817337732">
                  <w:marLeft w:val="0"/>
                  <w:marRight w:val="0"/>
                  <w:marTop w:val="0"/>
                  <w:marBottom w:val="0"/>
                  <w:divBdr>
                    <w:top w:val="none" w:sz="0" w:space="8" w:color="DDDDDD"/>
                    <w:left w:val="none" w:sz="0" w:space="0" w:color="auto"/>
                    <w:bottom w:val="none" w:sz="0" w:space="0" w:color="auto"/>
                    <w:right w:val="none" w:sz="0" w:space="0" w:color="auto"/>
                  </w:divBdr>
                  <w:divsChild>
                    <w:div w:id="2063672142">
                      <w:marLeft w:val="0"/>
                      <w:marRight w:val="0"/>
                      <w:marTop w:val="0"/>
                      <w:marBottom w:val="0"/>
                      <w:divBdr>
                        <w:top w:val="none" w:sz="0" w:space="0" w:color="auto"/>
                        <w:left w:val="none" w:sz="0" w:space="0" w:color="auto"/>
                        <w:bottom w:val="none" w:sz="0" w:space="0" w:color="auto"/>
                        <w:right w:val="none" w:sz="0" w:space="0" w:color="auto"/>
                      </w:divBdr>
                      <w:divsChild>
                        <w:div w:id="925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6484">
          <w:marLeft w:val="0"/>
          <w:marRight w:val="0"/>
          <w:marTop w:val="90"/>
          <w:marBottom w:val="0"/>
          <w:divBdr>
            <w:top w:val="single" w:sz="6" w:space="0" w:color="DDDDDD"/>
            <w:left w:val="single" w:sz="6" w:space="0" w:color="DDDDDD"/>
            <w:bottom w:val="single" w:sz="6" w:space="0" w:color="DDDDDD"/>
            <w:right w:val="single" w:sz="6" w:space="0" w:color="DDDDDD"/>
          </w:divBdr>
          <w:divsChild>
            <w:div w:id="2102870239">
              <w:marLeft w:val="0"/>
              <w:marRight w:val="0"/>
              <w:marTop w:val="0"/>
              <w:marBottom w:val="0"/>
              <w:divBdr>
                <w:top w:val="none" w:sz="0" w:space="0" w:color="auto"/>
                <w:left w:val="none" w:sz="0" w:space="0" w:color="auto"/>
                <w:bottom w:val="none" w:sz="0" w:space="0" w:color="auto"/>
                <w:right w:val="none" w:sz="0" w:space="0" w:color="auto"/>
              </w:divBdr>
            </w:div>
            <w:div w:id="969289709">
              <w:marLeft w:val="0"/>
              <w:marRight w:val="0"/>
              <w:marTop w:val="0"/>
              <w:marBottom w:val="0"/>
              <w:divBdr>
                <w:top w:val="none" w:sz="0" w:space="0" w:color="auto"/>
                <w:left w:val="none" w:sz="0" w:space="0" w:color="auto"/>
                <w:bottom w:val="none" w:sz="0" w:space="0" w:color="auto"/>
                <w:right w:val="none" w:sz="0" w:space="0" w:color="auto"/>
              </w:divBdr>
              <w:divsChild>
                <w:div w:id="2147123033">
                  <w:marLeft w:val="0"/>
                  <w:marRight w:val="0"/>
                  <w:marTop w:val="0"/>
                  <w:marBottom w:val="0"/>
                  <w:divBdr>
                    <w:top w:val="none" w:sz="0" w:space="8" w:color="DDDDDD"/>
                    <w:left w:val="none" w:sz="0" w:space="0" w:color="auto"/>
                    <w:bottom w:val="none" w:sz="0" w:space="0" w:color="auto"/>
                    <w:right w:val="none" w:sz="0" w:space="0" w:color="auto"/>
                  </w:divBdr>
                  <w:divsChild>
                    <w:div w:id="366875005">
                      <w:marLeft w:val="0"/>
                      <w:marRight w:val="0"/>
                      <w:marTop w:val="0"/>
                      <w:marBottom w:val="0"/>
                      <w:divBdr>
                        <w:top w:val="none" w:sz="0" w:space="0" w:color="auto"/>
                        <w:left w:val="none" w:sz="0" w:space="0" w:color="auto"/>
                        <w:bottom w:val="none" w:sz="0" w:space="0" w:color="auto"/>
                        <w:right w:val="none" w:sz="0" w:space="0" w:color="auto"/>
                      </w:divBdr>
                      <w:divsChild>
                        <w:div w:id="10181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99197">
      <w:bodyDiv w:val="1"/>
      <w:marLeft w:val="0"/>
      <w:marRight w:val="0"/>
      <w:marTop w:val="0"/>
      <w:marBottom w:val="0"/>
      <w:divBdr>
        <w:top w:val="none" w:sz="0" w:space="0" w:color="auto"/>
        <w:left w:val="none" w:sz="0" w:space="0" w:color="auto"/>
        <w:bottom w:val="none" w:sz="0" w:space="0" w:color="auto"/>
        <w:right w:val="none" w:sz="0" w:space="0" w:color="auto"/>
      </w:divBdr>
      <w:divsChild>
        <w:div w:id="336545587">
          <w:marLeft w:val="0"/>
          <w:marRight w:val="0"/>
          <w:marTop w:val="150"/>
          <w:marBottom w:val="150"/>
          <w:divBdr>
            <w:top w:val="none" w:sz="0" w:space="0" w:color="auto"/>
            <w:left w:val="none" w:sz="0" w:space="0" w:color="auto"/>
            <w:bottom w:val="none" w:sz="0" w:space="0" w:color="auto"/>
            <w:right w:val="none" w:sz="0" w:space="0" w:color="auto"/>
          </w:divBdr>
        </w:div>
        <w:div w:id="1174687451">
          <w:marLeft w:val="0"/>
          <w:marRight w:val="0"/>
          <w:marTop w:val="90"/>
          <w:marBottom w:val="0"/>
          <w:divBdr>
            <w:top w:val="single" w:sz="6" w:space="0" w:color="DDDDDD"/>
            <w:left w:val="single" w:sz="6" w:space="0" w:color="DDDDDD"/>
            <w:bottom w:val="single" w:sz="6" w:space="0" w:color="DDDDDD"/>
            <w:right w:val="single" w:sz="6" w:space="0" w:color="DDDDDD"/>
          </w:divBdr>
          <w:divsChild>
            <w:div w:id="341247621">
              <w:marLeft w:val="0"/>
              <w:marRight w:val="0"/>
              <w:marTop w:val="0"/>
              <w:marBottom w:val="0"/>
              <w:divBdr>
                <w:top w:val="none" w:sz="0" w:space="0" w:color="auto"/>
                <w:left w:val="none" w:sz="0" w:space="0" w:color="auto"/>
                <w:bottom w:val="none" w:sz="0" w:space="0" w:color="auto"/>
                <w:right w:val="none" w:sz="0" w:space="0" w:color="auto"/>
              </w:divBdr>
            </w:div>
            <w:div w:id="1705861829">
              <w:marLeft w:val="0"/>
              <w:marRight w:val="0"/>
              <w:marTop w:val="0"/>
              <w:marBottom w:val="0"/>
              <w:divBdr>
                <w:top w:val="none" w:sz="0" w:space="0" w:color="auto"/>
                <w:left w:val="none" w:sz="0" w:space="0" w:color="auto"/>
                <w:bottom w:val="none" w:sz="0" w:space="0" w:color="auto"/>
                <w:right w:val="none" w:sz="0" w:space="0" w:color="auto"/>
              </w:divBdr>
              <w:divsChild>
                <w:div w:id="2081058483">
                  <w:marLeft w:val="0"/>
                  <w:marRight w:val="0"/>
                  <w:marTop w:val="0"/>
                  <w:marBottom w:val="0"/>
                  <w:divBdr>
                    <w:top w:val="none" w:sz="0" w:space="8" w:color="DDDDDD"/>
                    <w:left w:val="none" w:sz="0" w:space="0" w:color="auto"/>
                    <w:bottom w:val="none" w:sz="0" w:space="0" w:color="auto"/>
                    <w:right w:val="none" w:sz="0" w:space="0" w:color="auto"/>
                  </w:divBdr>
                  <w:divsChild>
                    <w:div w:id="5311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4039">
          <w:marLeft w:val="0"/>
          <w:marRight w:val="0"/>
          <w:marTop w:val="90"/>
          <w:marBottom w:val="0"/>
          <w:divBdr>
            <w:top w:val="single" w:sz="6" w:space="0" w:color="DDDDDD"/>
            <w:left w:val="single" w:sz="6" w:space="0" w:color="DDDDDD"/>
            <w:bottom w:val="single" w:sz="6" w:space="0" w:color="DDDDDD"/>
            <w:right w:val="single" w:sz="6" w:space="0" w:color="DDDDDD"/>
          </w:divBdr>
          <w:divsChild>
            <w:div w:id="981154193">
              <w:marLeft w:val="0"/>
              <w:marRight w:val="0"/>
              <w:marTop w:val="0"/>
              <w:marBottom w:val="0"/>
              <w:divBdr>
                <w:top w:val="none" w:sz="0" w:space="0" w:color="auto"/>
                <w:left w:val="none" w:sz="0" w:space="0" w:color="auto"/>
                <w:bottom w:val="none" w:sz="0" w:space="0" w:color="auto"/>
                <w:right w:val="none" w:sz="0" w:space="0" w:color="auto"/>
              </w:divBdr>
            </w:div>
            <w:div w:id="1597783472">
              <w:marLeft w:val="0"/>
              <w:marRight w:val="0"/>
              <w:marTop w:val="0"/>
              <w:marBottom w:val="0"/>
              <w:divBdr>
                <w:top w:val="none" w:sz="0" w:space="0" w:color="auto"/>
                <w:left w:val="none" w:sz="0" w:space="0" w:color="auto"/>
                <w:bottom w:val="none" w:sz="0" w:space="0" w:color="auto"/>
                <w:right w:val="none" w:sz="0" w:space="0" w:color="auto"/>
              </w:divBdr>
              <w:divsChild>
                <w:div w:id="518667291">
                  <w:marLeft w:val="0"/>
                  <w:marRight w:val="0"/>
                  <w:marTop w:val="0"/>
                  <w:marBottom w:val="0"/>
                  <w:divBdr>
                    <w:top w:val="none" w:sz="0" w:space="8" w:color="DDDDDD"/>
                    <w:left w:val="none" w:sz="0" w:space="0" w:color="auto"/>
                    <w:bottom w:val="none" w:sz="0" w:space="0" w:color="auto"/>
                    <w:right w:val="none" w:sz="0" w:space="0" w:color="auto"/>
                  </w:divBdr>
                  <w:divsChild>
                    <w:div w:id="4643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21548">
          <w:marLeft w:val="0"/>
          <w:marRight w:val="0"/>
          <w:marTop w:val="90"/>
          <w:marBottom w:val="0"/>
          <w:divBdr>
            <w:top w:val="single" w:sz="6" w:space="0" w:color="DDDDDD"/>
            <w:left w:val="single" w:sz="6" w:space="0" w:color="DDDDDD"/>
            <w:bottom w:val="single" w:sz="6" w:space="0" w:color="DDDDDD"/>
            <w:right w:val="single" w:sz="6" w:space="0" w:color="DDDDDD"/>
          </w:divBdr>
          <w:divsChild>
            <w:div w:id="443966890">
              <w:marLeft w:val="0"/>
              <w:marRight w:val="0"/>
              <w:marTop w:val="0"/>
              <w:marBottom w:val="0"/>
              <w:divBdr>
                <w:top w:val="none" w:sz="0" w:space="0" w:color="auto"/>
                <w:left w:val="none" w:sz="0" w:space="0" w:color="auto"/>
                <w:bottom w:val="none" w:sz="0" w:space="0" w:color="auto"/>
                <w:right w:val="none" w:sz="0" w:space="0" w:color="auto"/>
              </w:divBdr>
            </w:div>
            <w:div w:id="1523322811">
              <w:marLeft w:val="0"/>
              <w:marRight w:val="0"/>
              <w:marTop w:val="0"/>
              <w:marBottom w:val="0"/>
              <w:divBdr>
                <w:top w:val="none" w:sz="0" w:space="0" w:color="auto"/>
                <w:left w:val="none" w:sz="0" w:space="0" w:color="auto"/>
                <w:bottom w:val="none" w:sz="0" w:space="0" w:color="auto"/>
                <w:right w:val="none" w:sz="0" w:space="0" w:color="auto"/>
              </w:divBdr>
              <w:divsChild>
                <w:div w:id="2037153383">
                  <w:marLeft w:val="0"/>
                  <w:marRight w:val="0"/>
                  <w:marTop w:val="0"/>
                  <w:marBottom w:val="0"/>
                  <w:divBdr>
                    <w:top w:val="none" w:sz="0" w:space="8" w:color="DDDDDD"/>
                    <w:left w:val="none" w:sz="0" w:space="0" w:color="auto"/>
                    <w:bottom w:val="none" w:sz="0" w:space="0" w:color="auto"/>
                    <w:right w:val="none" w:sz="0" w:space="0" w:color="auto"/>
                  </w:divBdr>
                  <w:divsChild>
                    <w:div w:id="12647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0026">
          <w:marLeft w:val="0"/>
          <w:marRight w:val="0"/>
          <w:marTop w:val="90"/>
          <w:marBottom w:val="0"/>
          <w:divBdr>
            <w:top w:val="single" w:sz="6" w:space="0" w:color="DDDDDD"/>
            <w:left w:val="single" w:sz="6" w:space="0" w:color="DDDDDD"/>
            <w:bottom w:val="single" w:sz="6" w:space="0" w:color="DDDDDD"/>
            <w:right w:val="single" w:sz="6" w:space="0" w:color="DDDDDD"/>
          </w:divBdr>
          <w:divsChild>
            <w:div w:id="1621033321">
              <w:marLeft w:val="0"/>
              <w:marRight w:val="0"/>
              <w:marTop w:val="0"/>
              <w:marBottom w:val="0"/>
              <w:divBdr>
                <w:top w:val="none" w:sz="0" w:space="0" w:color="auto"/>
                <w:left w:val="none" w:sz="0" w:space="0" w:color="auto"/>
                <w:bottom w:val="none" w:sz="0" w:space="0" w:color="auto"/>
                <w:right w:val="none" w:sz="0" w:space="0" w:color="auto"/>
              </w:divBdr>
            </w:div>
            <w:div w:id="1905604645">
              <w:marLeft w:val="0"/>
              <w:marRight w:val="0"/>
              <w:marTop w:val="0"/>
              <w:marBottom w:val="0"/>
              <w:divBdr>
                <w:top w:val="none" w:sz="0" w:space="0" w:color="auto"/>
                <w:left w:val="none" w:sz="0" w:space="0" w:color="auto"/>
                <w:bottom w:val="none" w:sz="0" w:space="0" w:color="auto"/>
                <w:right w:val="none" w:sz="0" w:space="0" w:color="auto"/>
              </w:divBdr>
              <w:divsChild>
                <w:div w:id="811602024">
                  <w:marLeft w:val="0"/>
                  <w:marRight w:val="0"/>
                  <w:marTop w:val="0"/>
                  <w:marBottom w:val="0"/>
                  <w:divBdr>
                    <w:top w:val="none" w:sz="0" w:space="8" w:color="DDDDDD"/>
                    <w:left w:val="none" w:sz="0" w:space="0" w:color="auto"/>
                    <w:bottom w:val="none" w:sz="0" w:space="0" w:color="auto"/>
                    <w:right w:val="none" w:sz="0" w:space="0" w:color="auto"/>
                  </w:divBdr>
                  <w:divsChild>
                    <w:div w:id="5014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4184">
          <w:marLeft w:val="0"/>
          <w:marRight w:val="0"/>
          <w:marTop w:val="90"/>
          <w:marBottom w:val="0"/>
          <w:divBdr>
            <w:top w:val="single" w:sz="6" w:space="0" w:color="DDDDDD"/>
            <w:left w:val="single" w:sz="6" w:space="0" w:color="DDDDDD"/>
            <w:bottom w:val="single" w:sz="6" w:space="0" w:color="DDDDDD"/>
            <w:right w:val="single" w:sz="6" w:space="0" w:color="DDDDDD"/>
          </w:divBdr>
          <w:divsChild>
            <w:div w:id="352075547">
              <w:marLeft w:val="0"/>
              <w:marRight w:val="0"/>
              <w:marTop w:val="0"/>
              <w:marBottom w:val="0"/>
              <w:divBdr>
                <w:top w:val="none" w:sz="0" w:space="0" w:color="auto"/>
                <w:left w:val="none" w:sz="0" w:space="0" w:color="auto"/>
                <w:bottom w:val="none" w:sz="0" w:space="0" w:color="auto"/>
                <w:right w:val="none" w:sz="0" w:space="0" w:color="auto"/>
              </w:divBdr>
            </w:div>
            <w:div w:id="825323407">
              <w:marLeft w:val="0"/>
              <w:marRight w:val="0"/>
              <w:marTop w:val="0"/>
              <w:marBottom w:val="0"/>
              <w:divBdr>
                <w:top w:val="none" w:sz="0" w:space="0" w:color="auto"/>
                <w:left w:val="none" w:sz="0" w:space="0" w:color="auto"/>
                <w:bottom w:val="none" w:sz="0" w:space="0" w:color="auto"/>
                <w:right w:val="none" w:sz="0" w:space="0" w:color="auto"/>
              </w:divBdr>
              <w:divsChild>
                <w:div w:id="1085496811">
                  <w:marLeft w:val="0"/>
                  <w:marRight w:val="0"/>
                  <w:marTop w:val="0"/>
                  <w:marBottom w:val="0"/>
                  <w:divBdr>
                    <w:top w:val="none" w:sz="0" w:space="8" w:color="DDDDDD"/>
                    <w:left w:val="none" w:sz="0" w:space="0" w:color="auto"/>
                    <w:bottom w:val="none" w:sz="0" w:space="0" w:color="auto"/>
                    <w:right w:val="none" w:sz="0" w:space="0" w:color="auto"/>
                  </w:divBdr>
                  <w:divsChild>
                    <w:div w:id="333998526">
                      <w:marLeft w:val="0"/>
                      <w:marRight w:val="0"/>
                      <w:marTop w:val="0"/>
                      <w:marBottom w:val="0"/>
                      <w:divBdr>
                        <w:top w:val="none" w:sz="0" w:space="0" w:color="auto"/>
                        <w:left w:val="none" w:sz="0" w:space="0" w:color="auto"/>
                        <w:bottom w:val="none" w:sz="0" w:space="0" w:color="auto"/>
                        <w:right w:val="none" w:sz="0" w:space="0" w:color="auto"/>
                      </w:divBdr>
                      <w:divsChild>
                        <w:div w:id="4547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6374">
          <w:marLeft w:val="0"/>
          <w:marRight w:val="0"/>
          <w:marTop w:val="90"/>
          <w:marBottom w:val="0"/>
          <w:divBdr>
            <w:top w:val="single" w:sz="6" w:space="0" w:color="DDDDDD"/>
            <w:left w:val="single" w:sz="6" w:space="0" w:color="DDDDDD"/>
            <w:bottom w:val="single" w:sz="6" w:space="0" w:color="DDDDDD"/>
            <w:right w:val="single" w:sz="6" w:space="0" w:color="DDDDDD"/>
          </w:divBdr>
          <w:divsChild>
            <w:div w:id="788089750">
              <w:marLeft w:val="0"/>
              <w:marRight w:val="0"/>
              <w:marTop w:val="0"/>
              <w:marBottom w:val="0"/>
              <w:divBdr>
                <w:top w:val="none" w:sz="0" w:space="0" w:color="auto"/>
                <w:left w:val="none" w:sz="0" w:space="0" w:color="auto"/>
                <w:bottom w:val="none" w:sz="0" w:space="0" w:color="auto"/>
                <w:right w:val="none" w:sz="0" w:space="0" w:color="auto"/>
              </w:divBdr>
            </w:div>
            <w:div w:id="465122351">
              <w:marLeft w:val="0"/>
              <w:marRight w:val="0"/>
              <w:marTop w:val="0"/>
              <w:marBottom w:val="0"/>
              <w:divBdr>
                <w:top w:val="none" w:sz="0" w:space="0" w:color="auto"/>
                <w:left w:val="none" w:sz="0" w:space="0" w:color="auto"/>
                <w:bottom w:val="none" w:sz="0" w:space="0" w:color="auto"/>
                <w:right w:val="none" w:sz="0" w:space="0" w:color="auto"/>
              </w:divBdr>
              <w:divsChild>
                <w:div w:id="1353678844">
                  <w:marLeft w:val="0"/>
                  <w:marRight w:val="0"/>
                  <w:marTop w:val="0"/>
                  <w:marBottom w:val="0"/>
                  <w:divBdr>
                    <w:top w:val="none" w:sz="0" w:space="8" w:color="DDDDDD"/>
                    <w:left w:val="none" w:sz="0" w:space="0" w:color="auto"/>
                    <w:bottom w:val="none" w:sz="0" w:space="0" w:color="auto"/>
                    <w:right w:val="none" w:sz="0" w:space="0" w:color="auto"/>
                  </w:divBdr>
                  <w:divsChild>
                    <w:div w:id="17160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6694">
          <w:marLeft w:val="0"/>
          <w:marRight w:val="0"/>
          <w:marTop w:val="90"/>
          <w:marBottom w:val="0"/>
          <w:divBdr>
            <w:top w:val="single" w:sz="6" w:space="0" w:color="DDDDDD"/>
            <w:left w:val="single" w:sz="6" w:space="0" w:color="DDDDDD"/>
            <w:bottom w:val="single" w:sz="6" w:space="0" w:color="DDDDDD"/>
            <w:right w:val="single" w:sz="6" w:space="0" w:color="DDDDDD"/>
          </w:divBdr>
          <w:divsChild>
            <w:div w:id="336661783">
              <w:marLeft w:val="0"/>
              <w:marRight w:val="0"/>
              <w:marTop w:val="0"/>
              <w:marBottom w:val="0"/>
              <w:divBdr>
                <w:top w:val="none" w:sz="0" w:space="0" w:color="auto"/>
                <w:left w:val="none" w:sz="0" w:space="0" w:color="auto"/>
                <w:bottom w:val="none" w:sz="0" w:space="0" w:color="auto"/>
                <w:right w:val="none" w:sz="0" w:space="0" w:color="auto"/>
              </w:divBdr>
            </w:div>
            <w:div w:id="109519846">
              <w:marLeft w:val="0"/>
              <w:marRight w:val="0"/>
              <w:marTop w:val="0"/>
              <w:marBottom w:val="0"/>
              <w:divBdr>
                <w:top w:val="none" w:sz="0" w:space="0" w:color="auto"/>
                <w:left w:val="none" w:sz="0" w:space="0" w:color="auto"/>
                <w:bottom w:val="none" w:sz="0" w:space="0" w:color="auto"/>
                <w:right w:val="none" w:sz="0" w:space="0" w:color="auto"/>
              </w:divBdr>
              <w:divsChild>
                <w:div w:id="611672371">
                  <w:marLeft w:val="0"/>
                  <w:marRight w:val="0"/>
                  <w:marTop w:val="0"/>
                  <w:marBottom w:val="0"/>
                  <w:divBdr>
                    <w:top w:val="none" w:sz="0" w:space="8" w:color="DDDDDD"/>
                    <w:left w:val="none" w:sz="0" w:space="0" w:color="auto"/>
                    <w:bottom w:val="none" w:sz="0" w:space="0" w:color="auto"/>
                    <w:right w:val="none" w:sz="0" w:space="0" w:color="auto"/>
                  </w:divBdr>
                  <w:divsChild>
                    <w:div w:id="7528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8723">
          <w:marLeft w:val="0"/>
          <w:marRight w:val="0"/>
          <w:marTop w:val="90"/>
          <w:marBottom w:val="0"/>
          <w:divBdr>
            <w:top w:val="single" w:sz="6" w:space="0" w:color="DDDDDD"/>
            <w:left w:val="single" w:sz="6" w:space="0" w:color="DDDDDD"/>
            <w:bottom w:val="single" w:sz="6" w:space="0" w:color="DDDDDD"/>
            <w:right w:val="single" w:sz="6" w:space="0" w:color="DDDDDD"/>
          </w:divBdr>
          <w:divsChild>
            <w:div w:id="869102537">
              <w:marLeft w:val="0"/>
              <w:marRight w:val="0"/>
              <w:marTop w:val="0"/>
              <w:marBottom w:val="0"/>
              <w:divBdr>
                <w:top w:val="none" w:sz="0" w:space="0" w:color="auto"/>
                <w:left w:val="none" w:sz="0" w:space="0" w:color="auto"/>
                <w:bottom w:val="none" w:sz="0" w:space="0" w:color="auto"/>
                <w:right w:val="none" w:sz="0" w:space="0" w:color="auto"/>
              </w:divBdr>
            </w:div>
            <w:div w:id="1497498995">
              <w:marLeft w:val="0"/>
              <w:marRight w:val="0"/>
              <w:marTop w:val="0"/>
              <w:marBottom w:val="0"/>
              <w:divBdr>
                <w:top w:val="none" w:sz="0" w:space="0" w:color="auto"/>
                <w:left w:val="none" w:sz="0" w:space="0" w:color="auto"/>
                <w:bottom w:val="none" w:sz="0" w:space="0" w:color="auto"/>
                <w:right w:val="none" w:sz="0" w:space="0" w:color="auto"/>
              </w:divBdr>
              <w:divsChild>
                <w:div w:id="804929486">
                  <w:marLeft w:val="0"/>
                  <w:marRight w:val="0"/>
                  <w:marTop w:val="0"/>
                  <w:marBottom w:val="0"/>
                  <w:divBdr>
                    <w:top w:val="none" w:sz="0" w:space="8" w:color="DDDDDD"/>
                    <w:left w:val="none" w:sz="0" w:space="0" w:color="auto"/>
                    <w:bottom w:val="none" w:sz="0" w:space="0" w:color="auto"/>
                    <w:right w:val="none" w:sz="0" w:space="0" w:color="auto"/>
                  </w:divBdr>
                  <w:divsChild>
                    <w:div w:id="2820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7806">
          <w:marLeft w:val="0"/>
          <w:marRight w:val="0"/>
          <w:marTop w:val="90"/>
          <w:marBottom w:val="0"/>
          <w:divBdr>
            <w:top w:val="single" w:sz="6" w:space="0" w:color="DDDDDD"/>
            <w:left w:val="single" w:sz="6" w:space="0" w:color="DDDDDD"/>
            <w:bottom w:val="single" w:sz="6" w:space="0" w:color="DDDDDD"/>
            <w:right w:val="single" w:sz="6" w:space="0" w:color="DDDDDD"/>
          </w:divBdr>
          <w:divsChild>
            <w:div w:id="983505520">
              <w:marLeft w:val="0"/>
              <w:marRight w:val="0"/>
              <w:marTop w:val="0"/>
              <w:marBottom w:val="0"/>
              <w:divBdr>
                <w:top w:val="none" w:sz="0" w:space="0" w:color="auto"/>
                <w:left w:val="none" w:sz="0" w:space="0" w:color="auto"/>
                <w:bottom w:val="none" w:sz="0" w:space="0" w:color="auto"/>
                <w:right w:val="none" w:sz="0" w:space="0" w:color="auto"/>
              </w:divBdr>
            </w:div>
            <w:div w:id="263922977">
              <w:marLeft w:val="0"/>
              <w:marRight w:val="0"/>
              <w:marTop w:val="0"/>
              <w:marBottom w:val="0"/>
              <w:divBdr>
                <w:top w:val="none" w:sz="0" w:space="0" w:color="auto"/>
                <w:left w:val="none" w:sz="0" w:space="0" w:color="auto"/>
                <w:bottom w:val="none" w:sz="0" w:space="0" w:color="auto"/>
                <w:right w:val="none" w:sz="0" w:space="0" w:color="auto"/>
              </w:divBdr>
              <w:divsChild>
                <w:div w:id="565456516">
                  <w:marLeft w:val="0"/>
                  <w:marRight w:val="0"/>
                  <w:marTop w:val="0"/>
                  <w:marBottom w:val="0"/>
                  <w:divBdr>
                    <w:top w:val="none" w:sz="0" w:space="8" w:color="DDDDDD"/>
                    <w:left w:val="none" w:sz="0" w:space="0" w:color="auto"/>
                    <w:bottom w:val="none" w:sz="0" w:space="0" w:color="auto"/>
                    <w:right w:val="none" w:sz="0" w:space="0" w:color="auto"/>
                  </w:divBdr>
                  <w:divsChild>
                    <w:div w:id="14076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4454">
          <w:marLeft w:val="0"/>
          <w:marRight w:val="0"/>
          <w:marTop w:val="90"/>
          <w:marBottom w:val="0"/>
          <w:divBdr>
            <w:top w:val="single" w:sz="6" w:space="0" w:color="DDDDDD"/>
            <w:left w:val="single" w:sz="6" w:space="0" w:color="DDDDDD"/>
            <w:bottom w:val="single" w:sz="6" w:space="0" w:color="DDDDDD"/>
            <w:right w:val="single" w:sz="6" w:space="0" w:color="DDDDDD"/>
          </w:divBdr>
          <w:divsChild>
            <w:div w:id="1034159308">
              <w:marLeft w:val="0"/>
              <w:marRight w:val="0"/>
              <w:marTop w:val="0"/>
              <w:marBottom w:val="0"/>
              <w:divBdr>
                <w:top w:val="none" w:sz="0" w:space="0" w:color="auto"/>
                <w:left w:val="none" w:sz="0" w:space="0" w:color="auto"/>
                <w:bottom w:val="none" w:sz="0" w:space="0" w:color="auto"/>
                <w:right w:val="none" w:sz="0" w:space="0" w:color="auto"/>
              </w:divBdr>
            </w:div>
            <w:div w:id="902522160">
              <w:marLeft w:val="0"/>
              <w:marRight w:val="0"/>
              <w:marTop w:val="0"/>
              <w:marBottom w:val="0"/>
              <w:divBdr>
                <w:top w:val="none" w:sz="0" w:space="0" w:color="auto"/>
                <w:left w:val="none" w:sz="0" w:space="0" w:color="auto"/>
                <w:bottom w:val="none" w:sz="0" w:space="0" w:color="auto"/>
                <w:right w:val="none" w:sz="0" w:space="0" w:color="auto"/>
              </w:divBdr>
              <w:divsChild>
                <w:div w:id="755441364">
                  <w:marLeft w:val="0"/>
                  <w:marRight w:val="0"/>
                  <w:marTop w:val="0"/>
                  <w:marBottom w:val="0"/>
                  <w:divBdr>
                    <w:top w:val="none" w:sz="0" w:space="8" w:color="DDDDDD"/>
                    <w:left w:val="none" w:sz="0" w:space="0" w:color="auto"/>
                    <w:bottom w:val="none" w:sz="0" w:space="0" w:color="auto"/>
                    <w:right w:val="none" w:sz="0" w:space="0" w:color="auto"/>
                  </w:divBdr>
                  <w:divsChild>
                    <w:div w:id="1861894500">
                      <w:marLeft w:val="0"/>
                      <w:marRight w:val="0"/>
                      <w:marTop w:val="0"/>
                      <w:marBottom w:val="0"/>
                      <w:divBdr>
                        <w:top w:val="none" w:sz="0" w:space="0" w:color="auto"/>
                        <w:left w:val="none" w:sz="0" w:space="0" w:color="auto"/>
                        <w:bottom w:val="none" w:sz="0" w:space="0" w:color="auto"/>
                        <w:right w:val="none" w:sz="0" w:space="0" w:color="auto"/>
                      </w:divBdr>
                      <w:divsChild>
                        <w:div w:id="3437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42254">
          <w:marLeft w:val="0"/>
          <w:marRight w:val="0"/>
          <w:marTop w:val="90"/>
          <w:marBottom w:val="0"/>
          <w:divBdr>
            <w:top w:val="single" w:sz="6" w:space="0" w:color="DDDDDD"/>
            <w:left w:val="single" w:sz="6" w:space="0" w:color="DDDDDD"/>
            <w:bottom w:val="single" w:sz="6" w:space="0" w:color="DDDDDD"/>
            <w:right w:val="single" w:sz="6" w:space="0" w:color="DDDDDD"/>
          </w:divBdr>
          <w:divsChild>
            <w:div w:id="1179738396">
              <w:marLeft w:val="0"/>
              <w:marRight w:val="0"/>
              <w:marTop w:val="0"/>
              <w:marBottom w:val="0"/>
              <w:divBdr>
                <w:top w:val="none" w:sz="0" w:space="0" w:color="auto"/>
                <w:left w:val="none" w:sz="0" w:space="0" w:color="auto"/>
                <w:bottom w:val="none" w:sz="0" w:space="0" w:color="auto"/>
                <w:right w:val="none" w:sz="0" w:space="0" w:color="auto"/>
              </w:divBdr>
            </w:div>
            <w:div w:id="1790777895">
              <w:marLeft w:val="0"/>
              <w:marRight w:val="0"/>
              <w:marTop w:val="0"/>
              <w:marBottom w:val="0"/>
              <w:divBdr>
                <w:top w:val="none" w:sz="0" w:space="0" w:color="auto"/>
                <w:left w:val="none" w:sz="0" w:space="0" w:color="auto"/>
                <w:bottom w:val="none" w:sz="0" w:space="0" w:color="auto"/>
                <w:right w:val="none" w:sz="0" w:space="0" w:color="auto"/>
              </w:divBdr>
              <w:divsChild>
                <w:div w:id="2009672319">
                  <w:marLeft w:val="0"/>
                  <w:marRight w:val="0"/>
                  <w:marTop w:val="0"/>
                  <w:marBottom w:val="0"/>
                  <w:divBdr>
                    <w:top w:val="none" w:sz="0" w:space="8" w:color="DDDDDD"/>
                    <w:left w:val="none" w:sz="0" w:space="0" w:color="auto"/>
                    <w:bottom w:val="none" w:sz="0" w:space="0" w:color="auto"/>
                    <w:right w:val="none" w:sz="0" w:space="0" w:color="auto"/>
                  </w:divBdr>
                  <w:divsChild>
                    <w:div w:id="1951203431">
                      <w:marLeft w:val="0"/>
                      <w:marRight w:val="0"/>
                      <w:marTop w:val="0"/>
                      <w:marBottom w:val="0"/>
                      <w:divBdr>
                        <w:top w:val="none" w:sz="0" w:space="0" w:color="auto"/>
                        <w:left w:val="none" w:sz="0" w:space="0" w:color="auto"/>
                        <w:bottom w:val="none" w:sz="0" w:space="0" w:color="auto"/>
                        <w:right w:val="none" w:sz="0" w:space="0" w:color="auto"/>
                      </w:divBdr>
                      <w:divsChild>
                        <w:div w:id="1101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cap.vanderbilt.edu/redcap_v10.3.2/DataEntry/field_embedding_explanation.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dcap.vanderbilt.edu/surveys/?s=JA3AXMHYC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aracter-code.com/emoticons-html-codes.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dev-redcap.uchc.edu/redcap/index.php?action=help"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bioportal.bioont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282A6-8AC2-41AC-BA7B-711DAC935190}">
  <ds:schemaRefs>
    <ds:schemaRef ds:uri="http://schemas.openxmlformats.org/officeDocument/2006/bibliography"/>
  </ds:schemaRefs>
</ds:datastoreItem>
</file>

<file path=customXml/itemProps2.xml><?xml version="1.0" encoding="utf-8"?>
<ds:datastoreItem xmlns:ds="http://schemas.openxmlformats.org/officeDocument/2006/customXml" ds:itemID="{4F72B168-1521-434E-BA5A-9B70F6A8602B}">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customXml/itemProps3.xml><?xml version="1.0" encoding="utf-8"?>
<ds:datastoreItem xmlns:ds="http://schemas.openxmlformats.org/officeDocument/2006/customXml" ds:itemID="{C19F6517-CDD0-44C8-AC88-6478A07332F3}"/>
</file>

<file path=customXml/itemProps4.xml><?xml version="1.0" encoding="utf-8"?>
<ds:datastoreItem xmlns:ds="http://schemas.openxmlformats.org/officeDocument/2006/customXml" ds:itemID="{08E4CD56-B994-4D78-8D9C-B1D675FC1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Pages>
  <Words>1834</Words>
  <Characters>9187</Characters>
  <Application>Microsoft Office Word</Application>
  <DocSecurity>0</DocSecurity>
  <Lines>138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28</cp:revision>
  <dcterms:created xsi:type="dcterms:W3CDTF">2023-05-26T19:31:00Z</dcterms:created>
  <dcterms:modified xsi:type="dcterms:W3CDTF">2024-02-28T20:26:00Z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4c23eb8b-5739-4fec-966a-583c1009b3b5</vt:lpwstr>
  </property>
  <property fmtid="{D5CDD505-2E9C-101B-9397-08002B2CF9AE}" pid="3" name="ContentTypeId">
    <vt:lpwstr>0x010100D4228451808D8D4AAFB17224528D6739</vt:lpwstr>
  </property>
  <property fmtid="{D5CDD505-2E9C-101B-9397-08002B2CF9AE}" pid="4" name="Order">
    <vt:r8>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